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18A7" w:rsidRPr="00155F31" w:rsidRDefault="00D118A7" w:rsidP="00D118A7">
      <w:pPr>
        <w:pStyle w:val="TituloCP"/>
        <w:rPr>
          <w:szCs w:val="20"/>
        </w:rPr>
      </w:pPr>
      <w:bookmarkStart w:id="0" w:name="_Toc86241968"/>
      <w:r w:rsidRPr="00155F31">
        <w:rPr>
          <w:szCs w:val="20"/>
        </w:rPr>
        <w:t>ANEXO VI. REQUERIMIENTO DE DATOS A EFECTOS DE POSIBLE CONTRATO</w:t>
      </w:r>
      <w:bookmarkEnd w:id="0"/>
    </w:p>
    <w:p w:rsidR="00D118A7" w:rsidRDefault="00D118A7" w:rsidP="00D118A7">
      <w:pPr>
        <w:spacing w:after="0" w:line="240" w:lineRule="auto"/>
        <w:jc w:val="both"/>
        <w:rPr>
          <w:rFonts w:asciiTheme="majorHAnsi" w:eastAsia="Verdana" w:hAnsiTheme="majorHAnsi" w:cs="Times New Roman"/>
          <w:sz w:val="20"/>
          <w:szCs w:val="20"/>
        </w:rPr>
      </w:pPr>
    </w:p>
    <w:p w:rsidR="00D118A7" w:rsidRPr="00155F31" w:rsidRDefault="00D118A7" w:rsidP="00D118A7">
      <w:pPr>
        <w:spacing w:after="0" w:line="240" w:lineRule="auto"/>
        <w:jc w:val="both"/>
        <w:rPr>
          <w:rFonts w:asciiTheme="majorHAnsi" w:eastAsia="Verdana" w:hAnsiTheme="majorHAnsi" w:cs="Times New Roman"/>
          <w:sz w:val="20"/>
          <w:szCs w:val="20"/>
        </w:rPr>
      </w:pPr>
      <w:r w:rsidRPr="00155F31">
        <w:rPr>
          <w:rFonts w:asciiTheme="majorHAnsi" w:eastAsia="Verdana" w:hAnsiTheme="majorHAnsi" w:cs="Times New Roman"/>
          <w:sz w:val="20"/>
          <w:szCs w:val="20"/>
        </w:rPr>
        <w:t xml:space="preserve">Los siguientes datos serán utilizados para la formalización del correspondiente contrato en el caso de resultar usted o su empresa adjudicatario del mismo. Por tanto habrán de corresponderse con los del representante con poder suficiente para poder contratar dentro de su organización. Si una vez finalizado el procedimiento de licitación se produjesen variaciones de estos datos, rogamos sean comunicadas a Mutua Montañesa para su modificación. </w:t>
      </w:r>
    </w:p>
    <w:p w:rsidR="00D118A7" w:rsidRPr="00155F31" w:rsidRDefault="00D118A7" w:rsidP="00D118A7">
      <w:pPr>
        <w:spacing w:after="100" w:afterAutospacing="1" w:line="240" w:lineRule="auto"/>
        <w:contextualSpacing/>
        <w:jc w:val="both"/>
        <w:rPr>
          <w:rFonts w:asciiTheme="majorHAnsi" w:eastAsia="Verdana" w:hAnsiTheme="majorHAnsi" w:cs="Times New Roman"/>
          <w:sz w:val="20"/>
          <w:szCs w:val="20"/>
        </w:rPr>
      </w:pPr>
    </w:p>
    <w:p w:rsidR="00D118A7" w:rsidRPr="00155F31" w:rsidRDefault="00D118A7" w:rsidP="00D118A7">
      <w:pPr>
        <w:spacing w:after="100" w:afterAutospacing="1" w:line="240" w:lineRule="auto"/>
        <w:contextualSpacing/>
        <w:jc w:val="both"/>
        <w:rPr>
          <w:rFonts w:asciiTheme="majorHAnsi" w:eastAsia="Verdana" w:hAnsiTheme="majorHAnsi" w:cs="Times New Roman"/>
          <w:sz w:val="20"/>
          <w:szCs w:val="20"/>
        </w:rPr>
      </w:pPr>
      <w:r w:rsidRPr="00155F31">
        <w:rPr>
          <w:rFonts w:asciiTheme="majorHAnsi" w:eastAsia="Verdana" w:hAnsiTheme="majorHAnsi" w:cs="Times New Roman"/>
          <w:sz w:val="20"/>
          <w:szCs w:val="20"/>
        </w:rPr>
        <w:t>Los siguientes datos serán utilizados para la formalización del correspondiente contrato en el caso de resultar usted o su empresa adjudicatario del mismo. Por tanto habrán de corresponderse con los del representante con poder suficiente para poder contratar dentro de su organización. Si una vez finalizado el procedimiento de licitación se produjesen variaciones de estos datos, rogamos sean comunicadas a Mutua Montañesa para su modificación.</w:t>
      </w:r>
    </w:p>
    <w:p w:rsidR="00D118A7" w:rsidRPr="00155F31" w:rsidRDefault="00D118A7" w:rsidP="00D118A7">
      <w:pPr>
        <w:spacing w:after="100" w:afterAutospacing="1" w:line="240" w:lineRule="auto"/>
        <w:contextualSpacing/>
        <w:jc w:val="both"/>
        <w:rPr>
          <w:rFonts w:asciiTheme="majorHAnsi" w:eastAsia="Verdana" w:hAnsiTheme="majorHAnsi" w:cs="Times New Roman"/>
          <w:sz w:val="20"/>
          <w:szCs w:val="20"/>
        </w:rPr>
      </w:pPr>
    </w:p>
    <w:tbl>
      <w:tblPr>
        <w:tblStyle w:val="Tablaconcuadrcula"/>
        <w:tblW w:w="5001" w:type="pct"/>
        <w:jc w:val="center"/>
        <w:tblLook w:val="04A0"/>
      </w:tblPr>
      <w:tblGrid>
        <w:gridCol w:w="5508"/>
        <w:gridCol w:w="3781"/>
      </w:tblGrid>
      <w:tr w:rsidR="00D118A7" w:rsidRPr="00155F31" w:rsidTr="00803EA7">
        <w:trPr>
          <w:jc w:val="center"/>
        </w:trPr>
        <w:tc>
          <w:tcPr>
            <w:tcW w:w="2965" w:type="pct"/>
            <w:tcBorders>
              <w:top w:val="single" w:sz="4" w:space="0" w:color="auto"/>
              <w:left w:val="single" w:sz="4" w:space="0" w:color="auto"/>
              <w:bottom w:val="single" w:sz="4" w:space="0" w:color="auto"/>
              <w:right w:val="single" w:sz="4" w:space="0" w:color="auto"/>
            </w:tcBorders>
            <w:shd w:val="clear" w:color="auto" w:fill="D9E021"/>
            <w:vAlign w:val="center"/>
          </w:tcPr>
          <w:p w:rsidR="00D118A7" w:rsidRPr="00155F31" w:rsidRDefault="00D118A7" w:rsidP="00803EA7">
            <w:pPr>
              <w:spacing w:after="100" w:afterAutospacing="1"/>
              <w:ind w:left="284" w:hanging="284"/>
              <w:contextualSpacing/>
              <w:rPr>
                <w:rFonts w:asciiTheme="majorHAnsi" w:eastAsia="Verdana" w:hAnsiTheme="majorHAnsi"/>
              </w:rPr>
            </w:pPr>
            <w:r w:rsidRPr="00155F31">
              <w:rPr>
                <w:rFonts w:asciiTheme="majorHAnsi" w:eastAsia="Verdana" w:hAnsiTheme="majorHAnsi"/>
              </w:rPr>
              <w:t>Nombre del a Compañía</w:t>
            </w:r>
          </w:p>
        </w:tc>
        <w:tc>
          <w:tcPr>
            <w:tcW w:w="2035" w:type="pct"/>
            <w:tcBorders>
              <w:left w:val="single" w:sz="4" w:space="0" w:color="auto"/>
            </w:tcBorders>
            <w:vAlign w:val="center"/>
          </w:tcPr>
          <w:p w:rsidR="00D118A7" w:rsidRPr="00155F31" w:rsidRDefault="00D118A7" w:rsidP="00803EA7">
            <w:pPr>
              <w:spacing w:after="100" w:afterAutospacing="1"/>
              <w:ind w:left="284" w:hanging="284"/>
              <w:rPr>
                <w:rFonts w:asciiTheme="majorHAnsi" w:eastAsia="Verdana" w:hAnsiTheme="majorHAnsi"/>
              </w:rPr>
            </w:pPr>
            <w:r w:rsidRPr="00155F31">
              <w:rPr>
                <w:rFonts w:asciiTheme="majorHAnsi" w:eastAsia="Verdana" w:hAnsiTheme="majorHAnsi" w:cs="Arial"/>
                <w:b/>
                <w:bCs/>
                <w:highlight w:val="yellow"/>
              </w:rPr>
              <w:t>&lt;&lt;INDICAR&gt;&gt;</w:t>
            </w:r>
          </w:p>
        </w:tc>
      </w:tr>
      <w:tr w:rsidR="00D118A7" w:rsidRPr="00155F31" w:rsidTr="00803EA7">
        <w:trPr>
          <w:jc w:val="center"/>
        </w:trPr>
        <w:tc>
          <w:tcPr>
            <w:tcW w:w="2965" w:type="pct"/>
            <w:tcBorders>
              <w:top w:val="single" w:sz="4" w:space="0" w:color="auto"/>
              <w:left w:val="single" w:sz="4" w:space="0" w:color="auto"/>
              <w:bottom w:val="single" w:sz="4" w:space="0" w:color="auto"/>
              <w:right w:val="single" w:sz="4" w:space="0" w:color="auto"/>
            </w:tcBorders>
            <w:shd w:val="clear" w:color="auto" w:fill="D9E021"/>
            <w:vAlign w:val="center"/>
          </w:tcPr>
          <w:p w:rsidR="00D118A7" w:rsidRPr="00155F31" w:rsidRDefault="00D118A7" w:rsidP="00803EA7">
            <w:pPr>
              <w:spacing w:after="100" w:afterAutospacing="1"/>
              <w:ind w:left="284" w:hanging="284"/>
              <w:contextualSpacing/>
              <w:rPr>
                <w:rFonts w:asciiTheme="majorHAnsi" w:eastAsia="Verdana" w:hAnsiTheme="majorHAnsi"/>
              </w:rPr>
            </w:pPr>
            <w:r w:rsidRPr="00155F31">
              <w:rPr>
                <w:rFonts w:asciiTheme="majorHAnsi" w:eastAsia="Verdana" w:hAnsiTheme="majorHAnsi"/>
              </w:rPr>
              <w:t>CIF</w:t>
            </w:r>
          </w:p>
        </w:tc>
        <w:tc>
          <w:tcPr>
            <w:tcW w:w="2035" w:type="pct"/>
            <w:tcBorders>
              <w:left w:val="single" w:sz="4" w:space="0" w:color="auto"/>
            </w:tcBorders>
            <w:vAlign w:val="center"/>
          </w:tcPr>
          <w:p w:rsidR="00D118A7" w:rsidRPr="00155F31" w:rsidRDefault="00D118A7" w:rsidP="00803EA7">
            <w:pPr>
              <w:spacing w:after="100" w:afterAutospacing="1"/>
              <w:ind w:left="284" w:hanging="284"/>
              <w:rPr>
                <w:rFonts w:asciiTheme="majorHAnsi" w:eastAsia="Verdana" w:hAnsiTheme="majorHAnsi"/>
              </w:rPr>
            </w:pPr>
            <w:r w:rsidRPr="00155F31">
              <w:rPr>
                <w:rFonts w:asciiTheme="majorHAnsi" w:eastAsia="Verdana" w:hAnsiTheme="majorHAnsi" w:cs="Arial"/>
                <w:b/>
                <w:bCs/>
                <w:highlight w:val="yellow"/>
              </w:rPr>
              <w:t>&lt;&lt;INDICAR&gt;&gt;</w:t>
            </w:r>
          </w:p>
        </w:tc>
      </w:tr>
      <w:tr w:rsidR="00D118A7" w:rsidRPr="00155F31" w:rsidTr="00803EA7">
        <w:trPr>
          <w:trHeight w:val="576"/>
          <w:jc w:val="center"/>
        </w:trPr>
        <w:tc>
          <w:tcPr>
            <w:tcW w:w="2965" w:type="pct"/>
            <w:tcBorders>
              <w:top w:val="single" w:sz="4" w:space="0" w:color="auto"/>
              <w:left w:val="single" w:sz="4" w:space="0" w:color="auto"/>
              <w:bottom w:val="single" w:sz="4" w:space="0" w:color="auto"/>
              <w:right w:val="single" w:sz="4" w:space="0" w:color="auto"/>
            </w:tcBorders>
            <w:shd w:val="clear" w:color="auto" w:fill="D9E021"/>
            <w:vAlign w:val="center"/>
          </w:tcPr>
          <w:p w:rsidR="00D118A7" w:rsidRPr="00155F31" w:rsidRDefault="00D118A7" w:rsidP="00803EA7">
            <w:pPr>
              <w:spacing w:after="100" w:afterAutospacing="1"/>
              <w:ind w:left="284" w:hanging="284"/>
              <w:contextualSpacing/>
              <w:rPr>
                <w:rFonts w:asciiTheme="majorHAnsi" w:eastAsia="Verdana" w:hAnsiTheme="majorHAnsi"/>
              </w:rPr>
            </w:pPr>
            <w:r w:rsidRPr="00155F31">
              <w:rPr>
                <w:rFonts w:asciiTheme="majorHAnsi" w:eastAsia="Verdana" w:hAnsiTheme="majorHAnsi"/>
              </w:rPr>
              <w:t>Domicilio Social de la compañía</w:t>
            </w:r>
          </w:p>
        </w:tc>
        <w:tc>
          <w:tcPr>
            <w:tcW w:w="2035" w:type="pct"/>
            <w:tcBorders>
              <w:left w:val="single" w:sz="4" w:space="0" w:color="auto"/>
            </w:tcBorders>
            <w:vAlign w:val="center"/>
          </w:tcPr>
          <w:p w:rsidR="00D118A7" w:rsidRPr="00155F31" w:rsidRDefault="00D118A7" w:rsidP="00803EA7">
            <w:pPr>
              <w:spacing w:after="100" w:afterAutospacing="1"/>
              <w:ind w:left="284" w:hanging="284"/>
              <w:rPr>
                <w:rFonts w:asciiTheme="majorHAnsi" w:eastAsia="Verdana" w:hAnsiTheme="majorHAnsi"/>
              </w:rPr>
            </w:pPr>
            <w:r w:rsidRPr="00155F31">
              <w:rPr>
                <w:rFonts w:asciiTheme="majorHAnsi" w:eastAsia="Verdana" w:hAnsiTheme="majorHAnsi" w:cs="Arial"/>
                <w:b/>
                <w:bCs/>
                <w:highlight w:val="yellow"/>
              </w:rPr>
              <w:t>&lt;&lt;INDICAR&gt;&gt;</w:t>
            </w:r>
          </w:p>
        </w:tc>
      </w:tr>
      <w:tr w:rsidR="00D118A7" w:rsidRPr="00155F31" w:rsidTr="00803EA7">
        <w:trPr>
          <w:jc w:val="center"/>
        </w:trPr>
        <w:tc>
          <w:tcPr>
            <w:tcW w:w="2965" w:type="pct"/>
            <w:tcBorders>
              <w:top w:val="single" w:sz="4" w:space="0" w:color="auto"/>
              <w:left w:val="single" w:sz="4" w:space="0" w:color="auto"/>
              <w:bottom w:val="single" w:sz="4" w:space="0" w:color="auto"/>
              <w:right w:val="single" w:sz="4" w:space="0" w:color="auto"/>
            </w:tcBorders>
            <w:shd w:val="clear" w:color="auto" w:fill="D9E021"/>
            <w:vAlign w:val="center"/>
          </w:tcPr>
          <w:p w:rsidR="00D118A7" w:rsidRPr="00155F31" w:rsidRDefault="00D118A7" w:rsidP="00803EA7">
            <w:pPr>
              <w:spacing w:after="100" w:afterAutospacing="1"/>
              <w:contextualSpacing/>
              <w:rPr>
                <w:rFonts w:asciiTheme="majorHAnsi" w:eastAsia="Verdana" w:hAnsiTheme="majorHAnsi"/>
              </w:rPr>
            </w:pPr>
            <w:r w:rsidRPr="00155F31">
              <w:rPr>
                <w:rFonts w:asciiTheme="majorHAnsi" w:eastAsia="Verdana" w:hAnsiTheme="majorHAnsi"/>
              </w:rPr>
              <w:t>Nombre del representante de la Compañía</w:t>
            </w:r>
          </w:p>
        </w:tc>
        <w:tc>
          <w:tcPr>
            <w:tcW w:w="2035" w:type="pct"/>
            <w:tcBorders>
              <w:left w:val="single" w:sz="4" w:space="0" w:color="auto"/>
            </w:tcBorders>
            <w:vAlign w:val="center"/>
          </w:tcPr>
          <w:p w:rsidR="00D118A7" w:rsidRPr="00155F31" w:rsidRDefault="00D118A7" w:rsidP="00803EA7">
            <w:pPr>
              <w:spacing w:after="100" w:afterAutospacing="1"/>
              <w:ind w:left="284" w:hanging="284"/>
              <w:rPr>
                <w:rFonts w:asciiTheme="majorHAnsi" w:eastAsia="Verdana" w:hAnsiTheme="majorHAnsi"/>
              </w:rPr>
            </w:pPr>
            <w:r w:rsidRPr="00155F31">
              <w:rPr>
                <w:rFonts w:asciiTheme="majorHAnsi" w:eastAsia="Verdana" w:hAnsiTheme="majorHAnsi" w:cs="Arial"/>
                <w:b/>
                <w:bCs/>
                <w:highlight w:val="yellow"/>
              </w:rPr>
              <w:t>&lt;&lt;INDICAR&gt;&gt;</w:t>
            </w:r>
          </w:p>
        </w:tc>
      </w:tr>
      <w:tr w:rsidR="00D118A7" w:rsidRPr="00155F31" w:rsidTr="00803EA7">
        <w:trPr>
          <w:jc w:val="center"/>
        </w:trPr>
        <w:tc>
          <w:tcPr>
            <w:tcW w:w="2965" w:type="pct"/>
            <w:tcBorders>
              <w:top w:val="single" w:sz="4" w:space="0" w:color="auto"/>
              <w:left w:val="single" w:sz="4" w:space="0" w:color="auto"/>
              <w:bottom w:val="single" w:sz="4" w:space="0" w:color="auto"/>
              <w:right w:val="single" w:sz="4" w:space="0" w:color="auto"/>
            </w:tcBorders>
            <w:shd w:val="clear" w:color="auto" w:fill="D9E021"/>
            <w:vAlign w:val="center"/>
          </w:tcPr>
          <w:p w:rsidR="00D118A7" w:rsidRPr="00155F31" w:rsidRDefault="00D118A7" w:rsidP="00803EA7">
            <w:pPr>
              <w:spacing w:after="100" w:afterAutospacing="1"/>
              <w:ind w:left="284" w:hanging="284"/>
              <w:contextualSpacing/>
              <w:rPr>
                <w:rFonts w:asciiTheme="majorHAnsi" w:eastAsia="Verdana" w:hAnsiTheme="majorHAnsi"/>
              </w:rPr>
            </w:pPr>
            <w:r w:rsidRPr="00155F31">
              <w:rPr>
                <w:rFonts w:asciiTheme="majorHAnsi" w:eastAsia="Verdana" w:hAnsiTheme="majorHAnsi"/>
              </w:rPr>
              <w:t>DNI</w:t>
            </w:r>
          </w:p>
        </w:tc>
        <w:tc>
          <w:tcPr>
            <w:tcW w:w="2035" w:type="pct"/>
            <w:tcBorders>
              <w:left w:val="single" w:sz="4" w:space="0" w:color="auto"/>
            </w:tcBorders>
            <w:vAlign w:val="center"/>
          </w:tcPr>
          <w:p w:rsidR="00D118A7" w:rsidRPr="00155F31" w:rsidRDefault="00D118A7" w:rsidP="00803EA7">
            <w:pPr>
              <w:spacing w:after="100" w:afterAutospacing="1"/>
              <w:ind w:left="284" w:hanging="284"/>
              <w:rPr>
                <w:rFonts w:asciiTheme="majorHAnsi" w:eastAsia="Verdana" w:hAnsiTheme="majorHAnsi"/>
              </w:rPr>
            </w:pPr>
            <w:r w:rsidRPr="00155F31">
              <w:rPr>
                <w:rFonts w:asciiTheme="majorHAnsi" w:eastAsia="Verdana" w:hAnsiTheme="majorHAnsi" w:cs="Arial"/>
                <w:b/>
                <w:bCs/>
                <w:highlight w:val="yellow"/>
              </w:rPr>
              <w:t>&lt;&lt;INDICAR&gt;&gt;</w:t>
            </w:r>
          </w:p>
        </w:tc>
      </w:tr>
      <w:tr w:rsidR="00D118A7" w:rsidRPr="00155F31" w:rsidTr="00803EA7">
        <w:trPr>
          <w:jc w:val="center"/>
        </w:trPr>
        <w:tc>
          <w:tcPr>
            <w:tcW w:w="2965" w:type="pct"/>
            <w:tcBorders>
              <w:top w:val="single" w:sz="4" w:space="0" w:color="auto"/>
              <w:left w:val="single" w:sz="4" w:space="0" w:color="auto"/>
              <w:bottom w:val="single" w:sz="4" w:space="0" w:color="auto"/>
              <w:right w:val="single" w:sz="4" w:space="0" w:color="auto"/>
            </w:tcBorders>
            <w:shd w:val="clear" w:color="auto" w:fill="D9E021"/>
            <w:vAlign w:val="center"/>
          </w:tcPr>
          <w:p w:rsidR="00D118A7" w:rsidRPr="00155F31" w:rsidRDefault="00D118A7" w:rsidP="00803EA7">
            <w:pPr>
              <w:spacing w:after="100" w:afterAutospacing="1"/>
              <w:ind w:left="284" w:hanging="284"/>
              <w:contextualSpacing/>
              <w:rPr>
                <w:rFonts w:asciiTheme="majorHAnsi" w:eastAsia="Verdana" w:hAnsiTheme="majorHAnsi"/>
              </w:rPr>
            </w:pPr>
            <w:r w:rsidRPr="00155F31">
              <w:rPr>
                <w:rFonts w:asciiTheme="majorHAnsi" w:eastAsia="Verdana" w:hAnsiTheme="majorHAnsi"/>
              </w:rPr>
              <w:t>Cargo</w:t>
            </w:r>
          </w:p>
        </w:tc>
        <w:tc>
          <w:tcPr>
            <w:tcW w:w="2035" w:type="pct"/>
            <w:tcBorders>
              <w:left w:val="single" w:sz="4" w:space="0" w:color="auto"/>
            </w:tcBorders>
            <w:vAlign w:val="center"/>
          </w:tcPr>
          <w:p w:rsidR="00D118A7" w:rsidRPr="00155F31" w:rsidRDefault="00D118A7" w:rsidP="00803EA7">
            <w:pPr>
              <w:spacing w:after="100" w:afterAutospacing="1"/>
              <w:ind w:left="284" w:hanging="284"/>
              <w:rPr>
                <w:rFonts w:asciiTheme="majorHAnsi" w:eastAsia="Verdana" w:hAnsiTheme="majorHAnsi"/>
              </w:rPr>
            </w:pPr>
            <w:r w:rsidRPr="00155F31">
              <w:rPr>
                <w:rFonts w:asciiTheme="majorHAnsi" w:eastAsia="Verdana" w:hAnsiTheme="majorHAnsi" w:cs="Arial"/>
                <w:b/>
                <w:bCs/>
                <w:highlight w:val="yellow"/>
              </w:rPr>
              <w:t>&lt;&lt;INDICAR&gt;&gt;</w:t>
            </w:r>
          </w:p>
        </w:tc>
      </w:tr>
      <w:tr w:rsidR="00D118A7" w:rsidRPr="00155F31" w:rsidTr="00803EA7">
        <w:trPr>
          <w:jc w:val="center"/>
        </w:trPr>
        <w:tc>
          <w:tcPr>
            <w:tcW w:w="2965" w:type="pct"/>
            <w:tcBorders>
              <w:top w:val="single" w:sz="4" w:space="0" w:color="auto"/>
              <w:left w:val="single" w:sz="4" w:space="0" w:color="auto"/>
              <w:bottom w:val="single" w:sz="4" w:space="0" w:color="auto"/>
              <w:right w:val="single" w:sz="4" w:space="0" w:color="auto"/>
            </w:tcBorders>
            <w:shd w:val="clear" w:color="auto" w:fill="D9E021"/>
            <w:vAlign w:val="center"/>
          </w:tcPr>
          <w:p w:rsidR="00D118A7" w:rsidRPr="00155F31" w:rsidRDefault="00D118A7" w:rsidP="00803EA7">
            <w:pPr>
              <w:spacing w:after="100" w:afterAutospacing="1"/>
              <w:ind w:left="284" w:hanging="284"/>
              <w:contextualSpacing/>
              <w:rPr>
                <w:rFonts w:asciiTheme="majorHAnsi" w:eastAsia="Verdana" w:hAnsiTheme="majorHAnsi"/>
              </w:rPr>
            </w:pPr>
            <w:r w:rsidRPr="00155F31">
              <w:rPr>
                <w:rFonts w:asciiTheme="majorHAnsi" w:eastAsia="Verdana" w:hAnsiTheme="majorHAnsi"/>
              </w:rPr>
              <w:t>Escritura de representación</w:t>
            </w:r>
          </w:p>
        </w:tc>
        <w:tc>
          <w:tcPr>
            <w:tcW w:w="2035" w:type="pct"/>
            <w:tcBorders>
              <w:left w:val="single" w:sz="4" w:space="0" w:color="auto"/>
            </w:tcBorders>
            <w:vAlign w:val="center"/>
          </w:tcPr>
          <w:p w:rsidR="00D118A7" w:rsidRPr="00155F31" w:rsidRDefault="00D118A7" w:rsidP="00803EA7">
            <w:pPr>
              <w:spacing w:after="100" w:afterAutospacing="1"/>
              <w:ind w:left="284" w:hanging="284"/>
              <w:rPr>
                <w:rFonts w:asciiTheme="majorHAnsi" w:eastAsia="Verdana" w:hAnsiTheme="majorHAnsi"/>
              </w:rPr>
            </w:pPr>
            <w:r w:rsidRPr="00155F31">
              <w:rPr>
                <w:rFonts w:asciiTheme="majorHAnsi" w:eastAsia="Verdana" w:hAnsiTheme="majorHAnsi" w:cs="Arial"/>
                <w:b/>
                <w:bCs/>
                <w:highlight w:val="yellow"/>
              </w:rPr>
              <w:t>&lt;&lt;INDICAR&gt;&gt;</w:t>
            </w:r>
          </w:p>
        </w:tc>
      </w:tr>
      <w:tr w:rsidR="00D118A7" w:rsidRPr="00155F31" w:rsidTr="00803EA7">
        <w:trPr>
          <w:jc w:val="center"/>
        </w:trPr>
        <w:tc>
          <w:tcPr>
            <w:tcW w:w="2965" w:type="pct"/>
            <w:tcBorders>
              <w:top w:val="single" w:sz="4" w:space="0" w:color="auto"/>
              <w:left w:val="single" w:sz="4" w:space="0" w:color="auto"/>
              <w:bottom w:val="single" w:sz="4" w:space="0" w:color="auto"/>
              <w:right w:val="single" w:sz="4" w:space="0" w:color="auto"/>
            </w:tcBorders>
            <w:shd w:val="clear" w:color="auto" w:fill="D9E021"/>
            <w:vAlign w:val="center"/>
          </w:tcPr>
          <w:p w:rsidR="00D118A7" w:rsidRPr="00155F31" w:rsidRDefault="00D118A7" w:rsidP="00803EA7">
            <w:pPr>
              <w:spacing w:after="100" w:afterAutospacing="1"/>
              <w:ind w:left="284" w:hanging="284"/>
              <w:contextualSpacing/>
              <w:rPr>
                <w:rFonts w:asciiTheme="majorHAnsi" w:eastAsia="Verdana" w:hAnsiTheme="majorHAnsi"/>
              </w:rPr>
            </w:pPr>
            <w:r w:rsidRPr="00155F31">
              <w:rPr>
                <w:rFonts w:asciiTheme="majorHAnsi" w:eastAsia="Verdana" w:hAnsiTheme="majorHAnsi"/>
              </w:rPr>
              <w:t>Registro Mercantil</w:t>
            </w:r>
          </w:p>
        </w:tc>
        <w:tc>
          <w:tcPr>
            <w:tcW w:w="2035" w:type="pct"/>
            <w:tcBorders>
              <w:left w:val="single" w:sz="4" w:space="0" w:color="auto"/>
            </w:tcBorders>
            <w:vAlign w:val="center"/>
          </w:tcPr>
          <w:p w:rsidR="00D118A7" w:rsidRPr="00155F31" w:rsidRDefault="00D118A7" w:rsidP="00803EA7">
            <w:pPr>
              <w:spacing w:after="100" w:afterAutospacing="1"/>
              <w:ind w:left="284" w:hanging="284"/>
              <w:rPr>
                <w:rFonts w:asciiTheme="majorHAnsi" w:eastAsia="Verdana" w:hAnsiTheme="majorHAnsi"/>
                <w:b/>
                <w:color w:val="FFFFFF"/>
              </w:rPr>
            </w:pPr>
            <w:r w:rsidRPr="00155F31">
              <w:rPr>
                <w:rFonts w:asciiTheme="majorHAnsi" w:eastAsia="Verdana" w:hAnsiTheme="majorHAnsi" w:cs="Arial"/>
                <w:b/>
                <w:bCs/>
                <w:highlight w:val="yellow"/>
              </w:rPr>
              <w:t>&lt;&lt;INDICAR&gt;&gt;</w:t>
            </w:r>
          </w:p>
        </w:tc>
      </w:tr>
      <w:tr w:rsidR="00D118A7" w:rsidRPr="00155F31" w:rsidTr="00803EA7">
        <w:trPr>
          <w:jc w:val="center"/>
        </w:trPr>
        <w:tc>
          <w:tcPr>
            <w:tcW w:w="2965" w:type="pct"/>
            <w:tcBorders>
              <w:top w:val="single" w:sz="4" w:space="0" w:color="auto"/>
              <w:left w:val="single" w:sz="4" w:space="0" w:color="auto"/>
              <w:bottom w:val="single" w:sz="4" w:space="0" w:color="auto"/>
              <w:right w:val="single" w:sz="4" w:space="0" w:color="auto"/>
            </w:tcBorders>
            <w:shd w:val="clear" w:color="auto" w:fill="D9E021"/>
            <w:vAlign w:val="center"/>
          </w:tcPr>
          <w:p w:rsidR="00D118A7" w:rsidRPr="00155F31" w:rsidRDefault="00D118A7" w:rsidP="00803EA7">
            <w:pPr>
              <w:spacing w:after="100" w:afterAutospacing="1"/>
              <w:ind w:left="284" w:hanging="284"/>
              <w:contextualSpacing/>
              <w:rPr>
                <w:rFonts w:asciiTheme="majorHAnsi" w:eastAsia="Verdana" w:hAnsiTheme="majorHAnsi"/>
              </w:rPr>
            </w:pPr>
            <w:r w:rsidRPr="00155F31">
              <w:rPr>
                <w:rFonts w:asciiTheme="majorHAnsi" w:eastAsia="Verdana" w:hAnsiTheme="majorHAnsi"/>
              </w:rPr>
              <w:t>Nombre del Notario</w:t>
            </w:r>
          </w:p>
        </w:tc>
        <w:tc>
          <w:tcPr>
            <w:tcW w:w="2035" w:type="pct"/>
            <w:tcBorders>
              <w:left w:val="single" w:sz="4" w:space="0" w:color="auto"/>
            </w:tcBorders>
            <w:vAlign w:val="center"/>
          </w:tcPr>
          <w:p w:rsidR="00D118A7" w:rsidRPr="00155F31" w:rsidRDefault="00D118A7" w:rsidP="00803EA7">
            <w:pPr>
              <w:spacing w:after="100" w:afterAutospacing="1"/>
              <w:ind w:left="284" w:hanging="284"/>
              <w:rPr>
                <w:rFonts w:asciiTheme="majorHAnsi" w:eastAsia="Verdana" w:hAnsiTheme="majorHAnsi"/>
              </w:rPr>
            </w:pPr>
            <w:r w:rsidRPr="00155F31">
              <w:rPr>
                <w:rFonts w:asciiTheme="majorHAnsi" w:eastAsia="Verdana" w:hAnsiTheme="majorHAnsi" w:cs="Arial"/>
                <w:b/>
                <w:bCs/>
                <w:highlight w:val="yellow"/>
              </w:rPr>
              <w:t>&lt;&lt;INDICAR&gt;&gt;</w:t>
            </w:r>
          </w:p>
        </w:tc>
      </w:tr>
      <w:tr w:rsidR="00D118A7" w:rsidRPr="00155F31" w:rsidTr="00803EA7">
        <w:trPr>
          <w:jc w:val="center"/>
        </w:trPr>
        <w:tc>
          <w:tcPr>
            <w:tcW w:w="2965" w:type="pct"/>
            <w:tcBorders>
              <w:top w:val="single" w:sz="4" w:space="0" w:color="auto"/>
              <w:left w:val="single" w:sz="4" w:space="0" w:color="auto"/>
              <w:bottom w:val="single" w:sz="4" w:space="0" w:color="auto"/>
              <w:right w:val="single" w:sz="4" w:space="0" w:color="auto"/>
            </w:tcBorders>
            <w:shd w:val="clear" w:color="auto" w:fill="D9E021"/>
            <w:vAlign w:val="center"/>
          </w:tcPr>
          <w:p w:rsidR="00D118A7" w:rsidRPr="00155F31" w:rsidRDefault="00D118A7" w:rsidP="00803EA7">
            <w:pPr>
              <w:spacing w:after="100" w:afterAutospacing="1"/>
              <w:ind w:left="284" w:hanging="284"/>
              <w:contextualSpacing/>
              <w:rPr>
                <w:rFonts w:asciiTheme="majorHAnsi" w:eastAsia="Verdana" w:hAnsiTheme="majorHAnsi"/>
              </w:rPr>
            </w:pPr>
            <w:r w:rsidRPr="00155F31">
              <w:rPr>
                <w:rFonts w:asciiTheme="majorHAnsi" w:eastAsia="Verdana" w:hAnsiTheme="majorHAnsi"/>
              </w:rPr>
              <w:t>Ciudad del Notario</w:t>
            </w:r>
          </w:p>
        </w:tc>
        <w:tc>
          <w:tcPr>
            <w:tcW w:w="2035" w:type="pct"/>
            <w:tcBorders>
              <w:left w:val="single" w:sz="4" w:space="0" w:color="auto"/>
            </w:tcBorders>
            <w:vAlign w:val="center"/>
          </w:tcPr>
          <w:p w:rsidR="00D118A7" w:rsidRPr="00155F31" w:rsidRDefault="00D118A7" w:rsidP="00803EA7">
            <w:pPr>
              <w:spacing w:after="100" w:afterAutospacing="1"/>
              <w:ind w:left="284" w:hanging="284"/>
              <w:rPr>
                <w:rFonts w:asciiTheme="majorHAnsi" w:eastAsia="Verdana" w:hAnsiTheme="majorHAnsi"/>
              </w:rPr>
            </w:pPr>
            <w:r w:rsidRPr="00155F31">
              <w:rPr>
                <w:rFonts w:asciiTheme="majorHAnsi" w:eastAsia="Verdana" w:hAnsiTheme="majorHAnsi" w:cs="Arial"/>
                <w:b/>
                <w:bCs/>
                <w:highlight w:val="yellow"/>
              </w:rPr>
              <w:t>&lt;&lt;INDICAR&gt;&gt;</w:t>
            </w:r>
          </w:p>
        </w:tc>
      </w:tr>
      <w:tr w:rsidR="00D118A7" w:rsidRPr="00155F31" w:rsidTr="00803EA7">
        <w:trPr>
          <w:jc w:val="center"/>
        </w:trPr>
        <w:tc>
          <w:tcPr>
            <w:tcW w:w="2965" w:type="pct"/>
            <w:tcBorders>
              <w:top w:val="single" w:sz="4" w:space="0" w:color="auto"/>
              <w:left w:val="single" w:sz="4" w:space="0" w:color="auto"/>
              <w:bottom w:val="single" w:sz="4" w:space="0" w:color="auto"/>
              <w:right w:val="single" w:sz="4" w:space="0" w:color="auto"/>
            </w:tcBorders>
            <w:shd w:val="clear" w:color="auto" w:fill="D9E021"/>
            <w:vAlign w:val="center"/>
          </w:tcPr>
          <w:p w:rsidR="00D118A7" w:rsidRPr="00155F31" w:rsidRDefault="00D118A7" w:rsidP="00803EA7">
            <w:pPr>
              <w:spacing w:after="100" w:afterAutospacing="1"/>
              <w:ind w:left="284" w:hanging="284"/>
              <w:contextualSpacing/>
              <w:rPr>
                <w:rFonts w:asciiTheme="majorHAnsi" w:eastAsia="Verdana" w:hAnsiTheme="majorHAnsi"/>
              </w:rPr>
            </w:pPr>
            <w:r w:rsidRPr="00155F31">
              <w:rPr>
                <w:rFonts w:asciiTheme="majorHAnsi" w:eastAsia="Verdana" w:hAnsiTheme="majorHAnsi"/>
              </w:rPr>
              <w:t>Fecha escritura</w:t>
            </w:r>
          </w:p>
        </w:tc>
        <w:tc>
          <w:tcPr>
            <w:tcW w:w="2035" w:type="pct"/>
            <w:tcBorders>
              <w:left w:val="single" w:sz="4" w:space="0" w:color="auto"/>
            </w:tcBorders>
            <w:vAlign w:val="center"/>
          </w:tcPr>
          <w:p w:rsidR="00D118A7" w:rsidRPr="00155F31" w:rsidRDefault="00D118A7" w:rsidP="00803EA7">
            <w:pPr>
              <w:spacing w:after="100" w:afterAutospacing="1"/>
              <w:ind w:left="284" w:hanging="284"/>
              <w:rPr>
                <w:rFonts w:asciiTheme="majorHAnsi" w:eastAsia="Verdana" w:hAnsiTheme="majorHAnsi"/>
              </w:rPr>
            </w:pPr>
            <w:r w:rsidRPr="00155F31">
              <w:rPr>
                <w:rFonts w:asciiTheme="majorHAnsi" w:eastAsia="Verdana" w:hAnsiTheme="majorHAnsi" w:cs="Arial"/>
                <w:b/>
                <w:bCs/>
                <w:highlight w:val="yellow"/>
              </w:rPr>
              <w:t>&lt;&lt;INDICAR&gt;&gt;</w:t>
            </w:r>
          </w:p>
        </w:tc>
      </w:tr>
      <w:tr w:rsidR="00D118A7" w:rsidRPr="00155F31" w:rsidTr="00803EA7">
        <w:trPr>
          <w:jc w:val="center"/>
        </w:trPr>
        <w:tc>
          <w:tcPr>
            <w:tcW w:w="2965" w:type="pct"/>
            <w:tcBorders>
              <w:top w:val="single" w:sz="4" w:space="0" w:color="auto"/>
              <w:left w:val="single" w:sz="4" w:space="0" w:color="auto"/>
              <w:bottom w:val="single" w:sz="4" w:space="0" w:color="auto"/>
              <w:right w:val="single" w:sz="4" w:space="0" w:color="auto"/>
            </w:tcBorders>
            <w:shd w:val="clear" w:color="auto" w:fill="D9E021"/>
            <w:vAlign w:val="center"/>
          </w:tcPr>
          <w:p w:rsidR="00D118A7" w:rsidRPr="00155F31" w:rsidRDefault="00D118A7" w:rsidP="00803EA7">
            <w:pPr>
              <w:spacing w:after="100" w:afterAutospacing="1"/>
              <w:ind w:left="284" w:hanging="284"/>
              <w:contextualSpacing/>
              <w:rPr>
                <w:rFonts w:asciiTheme="majorHAnsi" w:eastAsia="Verdana" w:hAnsiTheme="majorHAnsi"/>
              </w:rPr>
            </w:pPr>
            <w:r w:rsidRPr="00155F31">
              <w:rPr>
                <w:rFonts w:asciiTheme="majorHAnsi" w:eastAsia="Verdana" w:hAnsiTheme="majorHAnsi"/>
              </w:rPr>
              <w:t>Número de protocolo notarial</w:t>
            </w:r>
          </w:p>
        </w:tc>
        <w:tc>
          <w:tcPr>
            <w:tcW w:w="2035" w:type="pct"/>
            <w:tcBorders>
              <w:left w:val="single" w:sz="4" w:space="0" w:color="auto"/>
            </w:tcBorders>
            <w:vAlign w:val="center"/>
          </w:tcPr>
          <w:p w:rsidR="00D118A7" w:rsidRPr="00155F31" w:rsidRDefault="00D118A7" w:rsidP="00803EA7">
            <w:pPr>
              <w:spacing w:after="100" w:afterAutospacing="1"/>
              <w:ind w:left="284" w:hanging="284"/>
              <w:rPr>
                <w:rFonts w:asciiTheme="majorHAnsi" w:eastAsia="Verdana" w:hAnsiTheme="majorHAnsi"/>
              </w:rPr>
            </w:pPr>
            <w:r w:rsidRPr="00155F31">
              <w:rPr>
                <w:rFonts w:asciiTheme="majorHAnsi" w:eastAsia="Verdana" w:hAnsiTheme="majorHAnsi" w:cs="Arial"/>
                <w:b/>
                <w:bCs/>
                <w:highlight w:val="yellow"/>
              </w:rPr>
              <w:t>&lt;&lt;INDICAR&gt;&gt;</w:t>
            </w:r>
          </w:p>
        </w:tc>
      </w:tr>
      <w:tr w:rsidR="00D118A7" w:rsidRPr="00155F31" w:rsidTr="00803EA7">
        <w:trPr>
          <w:jc w:val="center"/>
        </w:trPr>
        <w:tc>
          <w:tcPr>
            <w:tcW w:w="2965" w:type="pct"/>
            <w:tcBorders>
              <w:top w:val="single" w:sz="4" w:space="0" w:color="auto"/>
              <w:left w:val="single" w:sz="4" w:space="0" w:color="auto"/>
              <w:bottom w:val="single" w:sz="4" w:space="0" w:color="auto"/>
              <w:right w:val="single" w:sz="4" w:space="0" w:color="auto"/>
            </w:tcBorders>
            <w:shd w:val="clear" w:color="auto" w:fill="D9E021"/>
            <w:vAlign w:val="center"/>
          </w:tcPr>
          <w:p w:rsidR="00D118A7" w:rsidRPr="00155F31" w:rsidRDefault="00D118A7" w:rsidP="00803EA7">
            <w:pPr>
              <w:spacing w:after="100" w:afterAutospacing="1"/>
              <w:ind w:left="1" w:hanging="1"/>
              <w:contextualSpacing/>
              <w:rPr>
                <w:rFonts w:asciiTheme="majorHAnsi" w:eastAsia="Verdana" w:hAnsiTheme="majorHAnsi"/>
              </w:rPr>
            </w:pPr>
            <w:r w:rsidRPr="00155F31">
              <w:rPr>
                <w:rFonts w:asciiTheme="majorHAnsi" w:eastAsia="Verdana" w:hAnsiTheme="majorHAnsi"/>
              </w:rPr>
              <w:t>Ubicación de los servidores y de sus servicios asociados</w:t>
            </w:r>
          </w:p>
        </w:tc>
        <w:tc>
          <w:tcPr>
            <w:tcW w:w="2035" w:type="pct"/>
            <w:tcBorders>
              <w:left w:val="single" w:sz="4" w:space="0" w:color="auto"/>
            </w:tcBorders>
            <w:vAlign w:val="center"/>
          </w:tcPr>
          <w:p w:rsidR="00D118A7" w:rsidRPr="00155F31" w:rsidRDefault="00D118A7" w:rsidP="00803EA7">
            <w:pPr>
              <w:spacing w:after="100" w:afterAutospacing="1"/>
              <w:ind w:left="284" w:hanging="284"/>
              <w:rPr>
                <w:rFonts w:asciiTheme="majorHAnsi" w:eastAsia="Verdana" w:hAnsiTheme="majorHAnsi"/>
              </w:rPr>
            </w:pPr>
            <w:r w:rsidRPr="00155F31">
              <w:rPr>
                <w:rFonts w:asciiTheme="majorHAnsi" w:eastAsia="Verdana" w:hAnsiTheme="majorHAnsi" w:cs="Arial"/>
                <w:b/>
                <w:bCs/>
                <w:highlight w:val="yellow"/>
              </w:rPr>
              <w:t>&lt;&lt;INDICAR&gt;&gt;</w:t>
            </w:r>
          </w:p>
        </w:tc>
      </w:tr>
    </w:tbl>
    <w:p w:rsidR="00D118A7" w:rsidRPr="00155F31" w:rsidRDefault="00D118A7" w:rsidP="00D118A7">
      <w:pPr>
        <w:spacing w:after="100" w:afterAutospacing="1" w:line="240" w:lineRule="auto"/>
        <w:contextualSpacing/>
        <w:jc w:val="both"/>
        <w:rPr>
          <w:rFonts w:asciiTheme="majorHAnsi" w:eastAsia="Verdana" w:hAnsiTheme="majorHAnsi" w:cs="Times New Roman"/>
          <w:sz w:val="20"/>
          <w:szCs w:val="20"/>
        </w:rPr>
      </w:pPr>
    </w:p>
    <w:p w:rsidR="00D118A7" w:rsidRPr="00155F31" w:rsidRDefault="00D118A7" w:rsidP="00D118A7">
      <w:pPr>
        <w:spacing w:after="0" w:line="360" w:lineRule="auto"/>
        <w:ind w:left="284" w:hanging="284"/>
        <w:jc w:val="center"/>
        <w:rPr>
          <w:rFonts w:asciiTheme="majorHAnsi" w:eastAsia="Verdana" w:hAnsiTheme="majorHAnsi" w:cs="Arial"/>
          <w:b/>
          <w:iCs/>
          <w:sz w:val="20"/>
          <w:szCs w:val="20"/>
          <w:lang w:val="es-ES_tradnl"/>
        </w:rPr>
      </w:pPr>
      <w:r w:rsidRPr="00155F31">
        <w:rPr>
          <w:rFonts w:asciiTheme="majorHAnsi" w:eastAsia="Verdana" w:hAnsiTheme="majorHAnsi" w:cs="Arial"/>
          <w:b/>
          <w:iCs/>
          <w:sz w:val="20"/>
          <w:szCs w:val="20"/>
          <w:lang w:val="es-ES_tradnl"/>
        </w:rPr>
        <w:t>CLÁUSULAS RGPD</w:t>
      </w:r>
    </w:p>
    <w:p w:rsidR="00D118A7" w:rsidRPr="00155F31" w:rsidRDefault="00D118A7" w:rsidP="00D118A7">
      <w:pPr>
        <w:spacing w:after="100" w:afterAutospacing="1" w:line="240" w:lineRule="auto"/>
        <w:contextualSpacing/>
        <w:jc w:val="both"/>
        <w:rPr>
          <w:rFonts w:asciiTheme="majorHAnsi" w:eastAsia="Verdana" w:hAnsiTheme="majorHAnsi" w:cs="Arial"/>
          <w:sz w:val="20"/>
          <w:szCs w:val="20"/>
        </w:rPr>
      </w:pPr>
      <w:r w:rsidRPr="00155F31">
        <w:rPr>
          <w:rFonts w:asciiTheme="majorHAnsi" w:eastAsia="Verdana" w:hAnsiTheme="majorHAnsi" w:cs="Arial"/>
          <w:iCs/>
          <w:sz w:val="20"/>
          <w:szCs w:val="20"/>
        </w:rPr>
        <w:t xml:space="preserve">En cumplimiento del </w:t>
      </w:r>
      <w:r w:rsidRPr="00155F31">
        <w:rPr>
          <w:rFonts w:asciiTheme="majorHAnsi" w:eastAsia="Verdana" w:hAnsiTheme="majorHAnsi" w:cs="Arial"/>
          <w:color w:val="000000"/>
          <w:sz w:val="20"/>
          <w:szCs w:val="20"/>
        </w:rPr>
        <w:t xml:space="preserve">Reglamento (UE) 2016/679 del Parlamento Europeo y del Consejo, de 27 de abril de 2016 (Reglamento General de Protección de Datos), le informamos que </w:t>
      </w:r>
      <w:r w:rsidRPr="00155F31">
        <w:rPr>
          <w:rFonts w:asciiTheme="majorHAnsi" w:eastAsia="Verdana" w:hAnsiTheme="majorHAnsi" w:cs="Arial"/>
          <w:sz w:val="20"/>
          <w:szCs w:val="20"/>
        </w:rPr>
        <w:t>los datos personales facilitados en este documento serán tratados por</w:t>
      </w:r>
    </w:p>
    <w:p w:rsidR="00D118A7" w:rsidRPr="00155F31" w:rsidRDefault="00D118A7" w:rsidP="00D118A7">
      <w:pPr>
        <w:autoSpaceDE w:val="0"/>
        <w:autoSpaceDN w:val="0"/>
        <w:adjustRightInd w:val="0"/>
        <w:spacing w:after="100" w:afterAutospacing="1" w:line="240" w:lineRule="auto"/>
        <w:contextualSpacing/>
        <w:jc w:val="both"/>
        <w:rPr>
          <w:rFonts w:asciiTheme="majorHAnsi" w:eastAsia="Verdana" w:hAnsiTheme="majorHAnsi" w:cs="Arial"/>
          <w:sz w:val="20"/>
          <w:szCs w:val="20"/>
        </w:rPr>
      </w:pPr>
      <w:r w:rsidRPr="00155F31">
        <w:rPr>
          <w:rFonts w:asciiTheme="majorHAnsi" w:eastAsia="Verdana" w:hAnsiTheme="majorHAnsi" w:cs="Arial"/>
          <w:sz w:val="20"/>
          <w:szCs w:val="20"/>
        </w:rPr>
        <w:t xml:space="preserve">Responsable del Tratamiento de Datos: </w:t>
      </w:r>
    </w:p>
    <w:p w:rsidR="00D118A7" w:rsidRPr="00155F31" w:rsidRDefault="00D118A7" w:rsidP="00D118A7">
      <w:pPr>
        <w:autoSpaceDE w:val="0"/>
        <w:autoSpaceDN w:val="0"/>
        <w:adjustRightInd w:val="0"/>
        <w:spacing w:after="100" w:afterAutospacing="1" w:line="240" w:lineRule="auto"/>
        <w:contextualSpacing/>
        <w:jc w:val="both"/>
        <w:rPr>
          <w:rFonts w:asciiTheme="majorHAnsi" w:eastAsia="Verdana" w:hAnsiTheme="majorHAnsi" w:cs="Arial"/>
          <w:sz w:val="20"/>
          <w:szCs w:val="20"/>
        </w:rPr>
      </w:pPr>
    </w:p>
    <w:p w:rsidR="00D118A7" w:rsidRPr="00155F31" w:rsidRDefault="00D118A7" w:rsidP="00D118A7">
      <w:pPr>
        <w:autoSpaceDE w:val="0"/>
        <w:autoSpaceDN w:val="0"/>
        <w:adjustRightInd w:val="0"/>
        <w:spacing w:after="100" w:afterAutospacing="1" w:line="240" w:lineRule="auto"/>
        <w:contextualSpacing/>
        <w:jc w:val="both"/>
        <w:rPr>
          <w:rFonts w:asciiTheme="majorHAnsi" w:eastAsia="Verdana" w:hAnsiTheme="majorHAnsi" w:cs="Arial"/>
          <w:sz w:val="20"/>
          <w:szCs w:val="20"/>
        </w:rPr>
      </w:pPr>
      <w:r w:rsidRPr="00155F31">
        <w:rPr>
          <w:rFonts w:asciiTheme="majorHAnsi" w:eastAsia="Verdana" w:hAnsiTheme="majorHAnsi" w:cs="Arial"/>
          <w:b/>
          <w:sz w:val="20"/>
          <w:szCs w:val="20"/>
        </w:rPr>
        <w:t>MUTUA MONTAÑESA,</w:t>
      </w:r>
      <w:r w:rsidRPr="00155F31">
        <w:rPr>
          <w:rFonts w:asciiTheme="majorHAnsi" w:eastAsia="Verdana" w:hAnsiTheme="majorHAnsi" w:cs="Arial"/>
          <w:sz w:val="20"/>
          <w:szCs w:val="20"/>
        </w:rPr>
        <w:t xml:space="preserve"> Mutua colaboradora de la Seguridad Social nº 7, CIF: G39008321</w:t>
      </w:r>
    </w:p>
    <w:p w:rsidR="00D118A7" w:rsidRPr="00155F31" w:rsidRDefault="00D118A7" w:rsidP="00D118A7">
      <w:pPr>
        <w:autoSpaceDE w:val="0"/>
        <w:autoSpaceDN w:val="0"/>
        <w:adjustRightInd w:val="0"/>
        <w:spacing w:after="100" w:afterAutospacing="1" w:line="240" w:lineRule="auto"/>
        <w:contextualSpacing/>
        <w:jc w:val="both"/>
        <w:rPr>
          <w:rFonts w:asciiTheme="majorHAnsi" w:eastAsia="Verdana" w:hAnsiTheme="majorHAnsi" w:cs="Arial"/>
          <w:sz w:val="20"/>
          <w:szCs w:val="20"/>
        </w:rPr>
      </w:pPr>
      <w:r w:rsidRPr="00155F31">
        <w:rPr>
          <w:rFonts w:asciiTheme="majorHAnsi" w:eastAsia="Verdana" w:hAnsiTheme="majorHAnsi" w:cs="Arial"/>
          <w:sz w:val="20"/>
          <w:szCs w:val="20"/>
        </w:rPr>
        <w:t xml:space="preserve">Domicilio social: calle Ataulfo Argenta, 19, 39004-Santander, provista del Delegado de Protección de Datos: </w:t>
      </w:r>
      <w:hyperlink r:id="rId13" w:history="1">
        <w:r w:rsidRPr="00155F31">
          <w:rPr>
            <w:rFonts w:asciiTheme="majorHAnsi" w:eastAsia="Verdana" w:hAnsiTheme="majorHAnsi" w:cs="Arial"/>
            <w:color w:val="0000FF"/>
            <w:sz w:val="20"/>
            <w:szCs w:val="20"/>
            <w:u w:val="single"/>
          </w:rPr>
          <w:t>dpo@mutuamontanesa.es</w:t>
        </w:r>
      </w:hyperlink>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color w:val="0000FF"/>
          <w:sz w:val="20"/>
          <w:szCs w:val="20"/>
          <w:u w:val="single"/>
        </w:rPr>
      </w:pPr>
      <w:r w:rsidRPr="00155F31">
        <w:rPr>
          <w:rFonts w:asciiTheme="majorHAnsi" w:eastAsia="Verdana" w:hAnsiTheme="majorHAnsi" w:cs="Arial"/>
          <w:b/>
          <w:color w:val="000000"/>
          <w:sz w:val="20"/>
          <w:szCs w:val="20"/>
        </w:rPr>
        <w:t xml:space="preserve">UMIVALE, </w:t>
      </w:r>
      <w:r w:rsidRPr="00155F31">
        <w:rPr>
          <w:rFonts w:asciiTheme="majorHAnsi" w:eastAsia="Verdana" w:hAnsiTheme="majorHAnsi" w:cs="Arial"/>
          <w:sz w:val="20"/>
          <w:szCs w:val="20"/>
        </w:rPr>
        <w:t>Mutua colaboradora con la Seguridad Social, nº 15, CIF G96236443. Domicilio social: Avda. Real Monasterio de Poblet, nº 20, 46930 Quart de Poblet</w:t>
      </w:r>
      <w:r w:rsidRPr="00155F31">
        <w:rPr>
          <w:rFonts w:asciiTheme="majorHAnsi" w:eastAsia="Verdana" w:hAnsiTheme="majorHAnsi" w:cs="Arial"/>
          <w:b/>
          <w:color w:val="000000"/>
          <w:sz w:val="20"/>
          <w:szCs w:val="20"/>
        </w:rPr>
        <w:t xml:space="preserve">  </w:t>
      </w:r>
      <w:r w:rsidRPr="00155F31">
        <w:rPr>
          <w:rFonts w:asciiTheme="majorHAnsi" w:eastAsia="Verdana" w:hAnsiTheme="majorHAnsi" w:cs="Arial"/>
          <w:color w:val="000000"/>
          <w:sz w:val="20"/>
          <w:szCs w:val="20"/>
        </w:rPr>
        <w:t xml:space="preserve">(Valencia) </w:t>
      </w:r>
      <w:r w:rsidRPr="00155F31">
        <w:rPr>
          <w:rFonts w:asciiTheme="majorHAnsi" w:eastAsia="Verdana" w:hAnsiTheme="majorHAnsi" w:cs="Arial"/>
          <w:sz w:val="20"/>
          <w:szCs w:val="20"/>
        </w:rPr>
        <w:t>provista del Delegado de Protección de Datos:</w:t>
      </w:r>
      <w:r w:rsidRPr="00155F31">
        <w:rPr>
          <w:rFonts w:asciiTheme="majorHAnsi" w:eastAsia="Verdana" w:hAnsiTheme="majorHAnsi" w:cs="Arial"/>
          <w:b/>
          <w:color w:val="000000"/>
          <w:sz w:val="20"/>
          <w:szCs w:val="20"/>
        </w:rPr>
        <w:t xml:space="preserve"> </w:t>
      </w:r>
      <w:r w:rsidRPr="00155F31">
        <w:rPr>
          <w:rFonts w:asciiTheme="majorHAnsi" w:eastAsia="Verdana" w:hAnsiTheme="majorHAnsi" w:cs="Arial"/>
          <w:color w:val="0000FF"/>
          <w:sz w:val="20"/>
          <w:szCs w:val="20"/>
          <w:u w:val="single"/>
        </w:rPr>
        <w:t>dpd@umivale.es</w:t>
      </w: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r w:rsidRPr="00155F31">
        <w:rPr>
          <w:rFonts w:asciiTheme="majorHAnsi" w:eastAsia="Verdana" w:hAnsiTheme="majorHAnsi" w:cs="Arial"/>
          <w:b/>
          <w:color w:val="000000"/>
          <w:sz w:val="20"/>
          <w:szCs w:val="20"/>
        </w:rPr>
        <w:t xml:space="preserve">MAZ, </w:t>
      </w:r>
      <w:r w:rsidRPr="00155F31">
        <w:rPr>
          <w:rFonts w:asciiTheme="majorHAnsi" w:eastAsia="Verdana" w:hAnsiTheme="majorHAnsi" w:cs="Arial"/>
          <w:bCs/>
          <w:color w:val="000000"/>
          <w:sz w:val="20"/>
          <w:szCs w:val="20"/>
        </w:rPr>
        <w:t xml:space="preserve">Mutua colaboradora con la Seguridad Social nº 11, CIF 50005321, Domicilio social: Calle Sancho y Gil 2-4, 50012, Zaragoza, provista del Delegado de Protección de Datos: </w:t>
      </w:r>
      <w:hyperlink r:id="rId14" w:history="1">
        <w:r w:rsidRPr="00155F31">
          <w:rPr>
            <w:rStyle w:val="Hipervnculo"/>
            <w:rFonts w:asciiTheme="majorHAnsi" w:eastAsia="Verdana" w:hAnsiTheme="majorHAnsi" w:cs="Arial"/>
            <w:bCs/>
            <w:sz w:val="20"/>
            <w:szCs w:val="20"/>
          </w:rPr>
          <w:t>lopd@maz.es</w:t>
        </w:r>
      </w:hyperlink>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r w:rsidRPr="00155F31">
        <w:rPr>
          <w:rFonts w:asciiTheme="majorHAnsi" w:eastAsia="Verdana" w:hAnsiTheme="majorHAnsi" w:cs="Arial"/>
          <w:b/>
          <w:color w:val="000000"/>
          <w:sz w:val="20"/>
          <w:szCs w:val="20"/>
        </w:rPr>
        <w:t xml:space="preserve">EGARSAT, </w:t>
      </w:r>
      <w:r w:rsidRPr="00155F31">
        <w:rPr>
          <w:rFonts w:asciiTheme="majorHAnsi" w:eastAsia="Verdana" w:hAnsiTheme="majorHAnsi" w:cs="Arial"/>
          <w:bCs/>
          <w:color w:val="000000"/>
          <w:sz w:val="20"/>
          <w:szCs w:val="20"/>
        </w:rPr>
        <w:t xml:space="preserve">Mutua colaboradora con la Seguridad Social nº 276, CIF 64438997, Domicilio social: Avinguda de Roquetes nº 63-65, 08174, Sant Cugat del Vallès, Barcelona, provista del Delegado de Protección de Datos: </w:t>
      </w:r>
      <w:hyperlink r:id="rId15" w:history="1">
        <w:r w:rsidRPr="00155F31">
          <w:rPr>
            <w:rStyle w:val="Hipervnculo"/>
            <w:rFonts w:asciiTheme="majorHAnsi" w:eastAsia="Verdana" w:hAnsiTheme="majorHAnsi" w:cs="Arial"/>
            <w:bCs/>
            <w:sz w:val="20"/>
            <w:szCs w:val="20"/>
          </w:rPr>
          <w:t>dpo@egarsat.es</w:t>
        </w:r>
      </w:hyperlink>
      <w:r w:rsidRPr="00155F31">
        <w:rPr>
          <w:rFonts w:asciiTheme="majorHAnsi" w:eastAsia="Verdana" w:hAnsiTheme="majorHAnsi" w:cs="Arial"/>
          <w:bCs/>
          <w:color w:val="000000"/>
          <w:sz w:val="20"/>
          <w:szCs w:val="20"/>
        </w:rPr>
        <w:tab/>
      </w: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p>
    <w:p w:rsidR="00D118A7" w:rsidRPr="00155F31" w:rsidRDefault="00D118A7" w:rsidP="00D118A7">
      <w:pPr>
        <w:widowControl w:val="0"/>
        <w:spacing w:after="100" w:afterAutospacing="1" w:line="240" w:lineRule="auto"/>
        <w:contextualSpacing/>
        <w:jc w:val="both"/>
        <w:rPr>
          <w:rFonts w:asciiTheme="majorHAnsi" w:hAnsiTheme="majorHAnsi"/>
          <w:sz w:val="20"/>
          <w:szCs w:val="20"/>
        </w:rPr>
      </w:pPr>
      <w:r w:rsidRPr="00155F31">
        <w:rPr>
          <w:rFonts w:asciiTheme="majorHAnsi" w:eastAsia="Verdana" w:hAnsiTheme="majorHAnsi" w:cs="Arial"/>
          <w:b/>
          <w:color w:val="000000"/>
          <w:sz w:val="20"/>
          <w:szCs w:val="20"/>
        </w:rPr>
        <w:t xml:space="preserve">MUTUA NAVARRA, </w:t>
      </w:r>
      <w:r w:rsidRPr="00155F31">
        <w:rPr>
          <w:rFonts w:asciiTheme="majorHAnsi" w:eastAsia="Verdana" w:hAnsiTheme="majorHAnsi" w:cs="Arial"/>
          <w:bCs/>
          <w:color w:val="000000"/>
          <w:sz w:val="20"/>
          <w:szCs w:val="20"/>
        </w:rPr>
        <w:t xml:space="preserve">Mutua colaboradora con la Seguridad Social nº 21, CIF G31033533, Domicilio social: Polígono Landaben C/ F Nº4, 31012, Pamplona, provista del Delegado de Protección de Datos: </w:t>
      </w:r>
      <w:hyperlink r:id="rId16" w:history="1">
        <w:r w:rsidRPr="00155F31">
          <w:rPr>
            <w:rStyle w:val="Hipervnculo"/>
            <w:rFonts w:asciiTheme="majorHAnsi" w:hAnsiTheme="majorHAnsi"/>
            <w:sz w:val="20"/>
            <w:szCs w:val="20"/>
          </w:rPr>
          <w:t>dpd@mutuanavarra.es</w:t>
        </w:r>
      </w:hyperlink>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Cs/>
          <w:color w:val="000000"/>
          <w:sz w:val="20"/>
          <w:szCs w:val="20"/>
        </w:rPr>
      </w:pPr>
      <w:r w:rsidRPr="00155F31">
        <w:rPr>
          <w:rFonts w:asciiTheme="majorHAnsi" w:eastAsia="Verdana" w:hAnsiTheme="majorHAnsi" w:cs="Arial"/>
          <w:b/>
          <w:color w:val="000000"/>
          <w:sz w:val="20"/>
          <w:szCs w:val="20"/>
        </w:rPr>
        <w:t xml:space="preserve">MUTUA BALEAR, </w:t>
      </w:r>
      <w:r w:rsidRPr="00155F31">
        <w:rPr>
          <w:rFonts w:asciiTheme="majorHAnsi" w:eastAsia="Verdana" w:hAnsiTheme="majorHAnsi" w:cs="Arial"/>
          <w:color w:val="000000"/>
          <w:sz w:val="20"/>
          <w:szCs w:val="20"/>
        </w:rPr>
        <w:t>Mutua colaboradora con la Seguridad Social nº 183, CIF G-07046196, Domicilio social: c/ Gremi Forners, 2, 07009- Palma de Mallorca</w:t>
      </w:r>
      <w:r w:rsidRPr="00155F31">
        <w:rPr>
          <w:rFonts w:asciiTheme="majorHAnsi" w:eastAsia="Verdana" w:hAnsiTheme="majorHAnsi" w:cs="Arial"/>
          <w:b/>
          <w:color w:val="000000"/>
          <w:sz w:val="20"/>
          <w:szCs w:val="20"/>
        </w:rPr>
        <w:t xml:space="preserve">, </w:t>
      </w:r>
      <w:r w:rsidRPr="00155F31">
        <w:rPr>
          <w:rFonts w:asciiTheme="majorHAnsi" w:eastAsia="Verdana" w:hAnsiTheme="majorHAnsi" w:cs="Arial"/>
          <w:bCs/>
          <w:color w:val="000000"/>
          <w:sz w:val="20"/>
          <w:szCs w:val="20"/>
        </w:rPr>
        <w:t xml:space="preserve">provista del Delegado de Protección de Datos: </w:t>
      </w:r>
      <w:hyperlink r:id="rId17" w:history="1">
        <w:r w:rsidRPr="00155F31">
          <w:rPr>
            <w:rStyle w:val="Hipervnculo"/>
            <w:rFonts w:asciiTheme="majorHAnsi" w:eastAsia="Verdana" w:hAnsiTheme="majorHAnsi" w:cs="Arial"/>
            <w:bCs/>
            <w:sz w:val="20"/>
            <w:szCs w:val="20"/>
          </w:rPr>
          <w:t>dpd@mutuabalear.es</w:t>
        </w:r>
      </w:hyperlink>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sz w:val="20"/>
          <w:szCs w:val="20"/>
        </w:rPr>
      </w:pPr>
      <w:r w:rsidRPr="00155F31">
        <w:rPr>
          <w:rFonts w:asciiTheme="majorHAnsi" w:eastAsia="Verdana" w:hAnsiTheme="majorHAnsi" w:cs="Arial"/>
          <w:b/>
          <w:color w:val="000000"/>
          <w:sz w:val="20"/>
          <w:szCs w:val="20"/>
        </w:rPr>
        <w:t>Finalidad del tratamiento:</w:t>
      </w:r>
      <w:r w:rsidRPr="00155F31">
        <w:rPr>
          <w:rFonts w:asciiTheme="majorHAnsi" w:eastAsia="Verdana" w:hAnsiTheme="majorHAnsi" w:cs="Arial"/>
          <w:color w:val="000000"/>
          <w:sz w:val="20"/>
          <w:szCs w:val="20"/>
        </w:rPr>
        <w:t xml:space="preserve"> Los datos personales se recogen a los exclusivos efectos de poder confeccionar el correspondiente contrato, si una vez finalizado el procedimiento de licitación oportuno su empresa fuera la adjudicataria. </w:t>
      </w:r>
      <w:r w:rsidRPr="00155F31">
        <w:rPr>
          <w:rFonts w:asciiTheme="majorHAnsi" w:eastAsia="Verdana" w:hAnsiTheme="majorHAnsi" w:cs="Arial"/>
          <w:sz w:val="20"/>
          <w:szCs w:val="20"/>
        </w:rPr>
        <w:t xml:space="preserve">Le informamos que sobre la base de sus datos no se elaborarán perfiles ni se tomarán decisiones automatizadas. </w:t>
      </w: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sz w:val="20"/>
          <w:szCs w:val="20"/>
          <w:lang w:val="es-ES_tradnl"/>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sz w:val="20"/>
          <w:szCs w:val="20"/>
        </w:rPr>
      </w:pPr>
      <w:r w:rsidRPr="00155F31">
        <w:rPr>
          <w:rFonts w:asciiTheme="majorHAnsi" w:eastAsia="Verdana" w:hAnsiTheme="majorHAnsi" w:cs="Arial"/>
          <w:b/>
          <w:sz w:val="20"/>
          <w:szCs w:val="20"/>
          <w:lang w:val="es-ES_tradnl"/>
        </w:rPr>
        <w:t>Conservación de los datos:</w:t>
      </w:r>
      <w:r w:rsidRPr="00155F31">
        <w:rPr>
          <w:rFonts w:asciiTheme="majorHAnsi" w:eastAsia="Verdana" w:hAnsiTheme="majorHAnsi" w:cs="Arial"/>
          <w:sz w:val="20"/>
          <w:szCs w:val="20"/>
          <w:lang w:val="es-ES_tradnl"/>
        </w:rPr>
        <w:t xml:space="preserve"> Los datos serán conservados durante el tiempo estipulado en la legislación aplicable a la contratación pública. En el caso de no resultar su empresa adjudicataria, serán destruidos una vez finalizados una vez firme la adjudicación.</w:t>
      </w: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sz w:val="20"/>
          <w:szCs w:val="20"/>
        </w:rPr>
      </w:pPr>
      <w:r w:rsidRPr="00155F31">
        <w:rPr>
          <w:rFonts w:asciiTheme="majorHAnsi" w:eastAsia="Verdana" w:hAnsiTheme="majorHAnsi" w:cs="Arial"/>
          <w:b/>
          <w:sz w:val="20"/>
          <w:szCs w:val="20"/>
        </w:rPr>
        <w:t>Base legal:</w:t>
      </w:r>
      <w:r w:rsidRPr="00155F31">
        <w:rPr>
          <w:rFonts w:asciiTheme="majorHAnsi" w:eastAsia="Verdana" w:hAnsiTheme="majorHAnsi" w:cs="Arial"/>
          <w:sz w:val="20"/>
          <w:szCs w:val="20"/>
        </w:rPr>
        <w:t xml:space="preserve"> La base legal para el tratamiento de sus datos reside en la obligación legal de formalización del contrato.</w:t>
      </w: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sz w:val="20"/>
          <w:szCs w:val="20"/>
        </w:rPr>
      </w:pPr>
      <w:r w:rsidRPr="00155F31">
        <w:rPr>
          <w:rFonts w:asciiTheme="majorHAnsi" w:eastAsia="Verdana" w:hAnsiTheme="majorHAnsi" w:cs="Arial"/>
          <w:b/>
          <w:sz w:val="20"/>
          <w:szCs w:val="20"/>
        </w:rPr>
        <w:t>Cesiones:</w:t>
      </w:r>
      <w:r w:rsidRPr="00155F31">
        <w:rPr>
          <w:rFonts w:asciiTheme="majorHAnsi" w:eastAsia="Verdana" w:hAnsiTheme="majorHAnsi" w:cs="Arial"/>
          <w:sz w:val="20"/>
          <w:szCs w:val="20"/>
        </w:rPr>
        <w:t xml:space="preserve"> Entidades Partícipes no cederá sus datos a terceros, con excepción de aquellas cesiones a las que resulte obligada por norma legal (Tribunal de Cuentas, Intervención General de la Seguridad Social etc…)</w:t>
      </w: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sz w:val="20"/>
          <w:szCs w:val="20"/>
        </w:rPr>
      </w:pPr>
      <w:r w:rsidRPr="00155F31">
        <w:rPr>
          <w:rFonts w:asciiTheme="majorHAnsi" w:eastAsia="Verdana" w:hAnsiTheme="majorHAnsi" w:cs="Arial"/>
          <w:b/>
          <w:sz w:val="20"/>
          <w:szCs w:val="20"/>
        </w:rPr>
        <w:t>Derechos:</w:t>
      </w:r>
      <w:r w:rsidRPr="00155F31">
        <w:rPr>
          <w:rFonts w:asciiTheme="majorHAnsi" w:eastAsia="Verdana" w:hAnsiTheme="majorHAnsi" w:cs="Arial"/>
          <w:sz w:val="20"/>
          <w:szCs w:val="20"/>
        </w:rPr>
        <w:t xml:space="preserve"> Tiene usted el derecho de ejercer por escrito, mediante carta dirigida al Delegado de Protección de Datos de las entidades participes, los derechos de acceso, rectificación, oposición y, en su caso, a solicitar la limitación del tratamiento de sus datos, su  supresión y a la portabilidad de los mismos a las siguientes direcciones de contacto:</w:t>
      </w:r>
    </w:p>
    <w:p w:rsidR="00D118A7" w:rsidRPr="00155F31" w:rsidRDefault="00D118A7" w:rsidP="00D118A7">
      <w:pPr>
        <w:widowControl w:val="0"/>
        <w:spacing w:after="100" w:afterAutospacing="1" w:line="240" w:lineRule="auto"/>
        <w:contextualSpacing/>
        <w:jc w:val="both"/>
        <w:rPr>
          <w:rFonts w:asciiTheme="majorHAnsi" w:eastAsia="Verdana" w:hAnsiTheme="majorHAnsi" w:cs="Arial"/>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sz w:val="20"/>
          <w:szCs w:val="20"/>
          <w:lang w:val="es-ES_tradnl"/>
        </w:rPr>
      </w:pPr>
      <w:r w:rsidRPr="00155F31">
        <w:rPr>
          <w:rFonts w:asciiTheme="majorHAnsi" w:eastAsia="Verdana" w:hAnsiTheme="majorHAnsi" w:cs="Arial"/>
          <w:b/>
          <w:sz w:val="20"/>
          <w:szCs w:val="20"/>
        </w:rPr>
        <w:t>MUTUA MONTAÑESA:</w:t>
      </w:r>
      <w:r w:rsidRPr="00155F31">
        <w:rPr>
          <w:rFonts w:asciiTheme="majorHAnsi" w:eastAsia="Verdana" w:hAnsiTheme="majorHAnsi" w:cs="Arial"/>
          <w:sz w:val="20"/>
          <w:szCs w:val="20"/>
        </w:rPr>
        <w:t xml:space="preserve"> Calle Ataulfo Argenta 19 -39004 Santander, o al email </w:t>
      </w:r>
      <w:hyperlink r:id="rId18" w:history="1">
        <w:r w:rsidRPr="00155F31">
          <w:rPr>
            <w:rStyle w:val="Hipervnculo"/>
            <w:rFonts w:asciiTheme="majorHAnsi" w:eastAsia="Verdana" w:hAnsiTheme="majorHAnsi" w:cs="Arial"/>
            <w:sz w:val="20"/>
            <w:szCs w:val="20"/>
          </w:rPr>
          <w:t>dpo@mutuamontanesa.es</w:t>
        </w:r>
      </w:hyperlink>
      <w:r w:rsidRPr="00155F31">
        <w:rPr>
          <w:rFonts w:asciiTheme="majorHAnsi" w:eastAsia="Verdana" w:hAnsiTheme="majorHAnsi" w:cs="Arial"/>
          <w:color w:val="0070C0"/>
          <w:sz w:val="20"/>
          <w:szCs w:val="20"/>
          <w:u w:val="single"/>
        </w:rPr>
        <w:t xml:space="preserve"> </w:t>
      </w:r>
    </w:p>
    <w:p w:rsidR="00D118A7" w:rsidRPr="00155F31" w:rsidRDefault="00D118A7" w:rsidP="00D118A7">
      <w:pPr>
        <w:widowControl w:val="0"/>
        <w:spacing w:after="100" w:afterAutospacing="1" w:line="240" w:lineRule="auto"/>
        <w:contextualSpacing/>
        <w:jc w:val="both"/>
        <w:rPr>
          <w:rFonts w:asciiTheme="majorHAnsi" w:eastAsia="Verdana" w:hAnsiTheme="majorHAnsi" w:cs="Arial"/>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color w:val="0000FF"/>
          <w:sz w:val="20"/>
          <w:szCs w:val="20"/>
          <w:u w:val="single"/>
        </w:rPr>
      </w:pPr>
      <w:r w:rsidRPr="00155F31">
        <w:rPr>
          <w:rFonts w:asciiTheme="majorHAnsi" w:eastAsia="Verdana" w:hAnsiTheme="majorHAnsi" w:cs="Arial"/>
          <w:b/>
          <w:color w:val="000000"/>
          <w:sz w:val="20"/>
          <w:szCs w:val="20"/>
        </w:rPr>
        <w:t xml:space="preserve">UMIVALE: </w:t>
      </w:r>
      <w:r w:rsidRPr="00155F31">
        <w:rPr>
          <w:rFonts w:asciiTheme="majorHAnsi" w:eastAsia="Verdana" w:hAnsiTheme="majorHAnsi" w:cs="Arial"/>
          <w:sz w:val="20"/>
          <w:szCs w:val="20"/>
        </w:rPr>
        <w:t>Avda. Real Monasterio de Poblet, nº 20, 46930 Quart de Poblet</w:t>
      </w:r>
      <w:r w:rsidRPr="00155F31">
        <w:rPr>
          <w:rFonts w:asciiTheme="majorHAnsi" w:eastAsia="Verdana" w:hAnsiTheme="majorHAnsi" w:cs="Arial"/>
          <w:b/>
          <w:color w:val="000000"/>
          <w:sz w:val="20"/>
          <w:szCs w:val="20"/>
        </w:rPr>
        <w:t xml:space="preserve">  </w:t>
      </w:r>
      <w:r w:rsidRPr="00155F31">
        <w:rPr>
          <w:rFonts w:asciiTheme="majorHAnsi" w:eastAsia="Verdana" w:hAnsiTheme="majorHAnsi" w:cs="Arial"/>
          <w:color w:val="000000"/>
          <w:sz w:val="20"/>
          <w:szCs w:val="20"/>
        </w:rPr>
        <w:t xml:space="preserve">(Valencia) o al email </w:t>
      </w:r>
      <w:r w:rsidRPr="00155F31">
        <w:rPr>
          <w:rFonts w:asciiTheme="majorHAnsi" w:eastAsia="Verdana" w:hAnsiTheme="majorHAnsi" w:cs="Arial"/>
          <w:color w:val="0000FF"/>
          <w:sz w:val="20"/>
          <w:szCs w:val="20"/>
          <w:u w:val="single"/>
        </w:rPr>
        <w:t>dpd@umivale.es</w:t>
      </w: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r w:rsidRPr="00155F31">
        <w:rPr>
          <w:rFonts w:asciiTheme="majorHAnsi" w:eastAsia="Verdana" w:hAnsiTheme="majorHAnsi" w:cs="Arial"/>
          <w:b/>
          <w:color w:val="000000"/>
          <w:sz w:val="20"/>
          <w:szCs w:val="20"/>
        </w:rPr>
        <w:t xml:space="preserve">MAZ: </w:t>
      </w:r>
      <w:r w:rsidRPr="00155F31">
        <w:rPr>
          <w:rFonts w:asciiTheme="majorHAnsi" w:eastAsia="Verdana" w:hAnsiTheme="majorHAnsi" w:cs="Arial"/>
          <w:sz w:val="20"/>
          <w:szCs w:val="20"/>
        </w:rPr>
        <w:t xml:space="preserve">Calle Sancho y Gil 2-4 de Zaragoza, o al email </w:t>
      </w:r>
      <w:hyperlink r:id="rId19" w:history="1">
        <w:r w:rsidRPr="00155F31">
          <w:rPr>
            <w:rStyle w:val="Hipervnculo"/>
            <w:rFonts w:asciiTheme="majorHAnsi" w:eastAsia="Verdana" w:hAnsiTheme="majorHAnsi" w:cs="Arial"/>
            <w:sz w:val="20"/>
            <w:szCs w:val="20"/>
          </w:rPr>
          <w:t>lopd@maz.es</w:t>
        </w:r>
      </w:hyperlink>
      <w:r w:rsidRPr="00155F31">
        <w:rPr>
          <w:rFonts w:asciiTheme="majorHAnsi" w:eastAsia="Verdana" w:hAnsiTheme="majorHAnsi" w:cs="Arial"/>
          <w:color w:val="0070C0"/>
          <w:sz w:val="20"/>
          <w:szCs w:val="20"/>
          <w:u w:val="single"/>
        </w:rPr>
        <w:t xml:space="preserve"> </w:t>
      </w:r>
      <w:r w:rsidRPr="00155F31">
        <w:rPr>
          <w:rFonts w:asciiTheme="majorHAnsi" w:eastAsia="Verdana" w:hAnsiTheme="majorHAnsi" w:cs="Arial"/>
          <w:sz w:val="20"/>
          <w:szCs w:val="20"/>
        </w:rPr>
        <w:t xml:space="preserve"> </w:t>
      </w: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r w:rsidRPr="00155F31">
        <w:rPr>
          <w:rFonts w:asciiTheme="majorHAnsi" w:eastAsia="Verdana" w:hAnsiTheme="majorHAnsi" w:cs="Arial"/>
          <w:b/>
          <w:color w:val="000000"/>
          <w:sz w:val="20"/>
          <w:szCs w:val="20"/>
        </w:rPr>
        <w:t xml:space="preserve">EGARSAT </w:t>
      </w:r>
      <w:r w:rsidRPr="00155F31">
        <w:rPr>
          <w:rFonts w:asciiTheme="majorHAnsi" w:eastAsia="Verdana" w:hAnsiTheme="majorHAnsi" w:cs="Arial"/>
          <w:bCs/>
          <w:color w:val="000000"/>
          <w:sz w:val="20"/>
          <w:szCs w:val="20"/>
        </w:rPr>
        <w:t>Avinguda de Roquetes nº 63-65, 08174, Sant Cugat del Vallès, Barcelona</w:t>
      </w:r>
      <w:r w:rsidRPr="00155F31">
        <w:rPr>
          <w:rFonts w:asciiTheme="majorHAnsi" w:eastAsia="Verdana" w:hAnsiTheme="majorHAnsi" w:cs="Arial"/>
          <w:sz w:val="20"/>
          <w:szCs w:val="20"/>
        </w:rPr>
        <w:t xml:space="preserve">, o al email </w:t>
      </w:r>
      <w:hyperlink r:id="rId20" w:history="1">
        <w:r w:rsidRPr="00155F31">
          <w:rPr>
            <w:rStyle w:val="Hipervnculo"/>
            <w:rFonts w:asciiTheme="majorHAnsi" w:eastAsia="Verdana" w:hAnsiTheme="majorHAnsi" w:cs="Arial"/>
            <w:sz w:val="20"/>
            <w:szCs w:val="20"/>
          </w:rPr>
          <w:t>dpo@egarsat.es</w:t>
        </w:r>
      </w:hyperlink>
      <w:r w:rsidRPr="00155F31">
        <w:rPr>
          <w:rFonts w:asciiTheme="majorHAnsi" w:eastAsia="Verdana" w:hAnsiTheme="majorHAnsi" w:cs="Arial"/>
          <w:color w:val="0070C0"/>
          <w:sz w:val="20"/>
          <w:szCs w:val="20"/>
          <w:u w:val="single"/>
        </w:rPr>
        <w:t>.</w:t>
      </w: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r w:rsidRPr="00155F31">
        <w:rPr>
          <w:rFonts w:asciiTheme="majorHAnsi" w:eastAsia="Verdana" w:hAnsiTheme="majorHAnsi" w:cs="Arial"/>
          <w:b/>
          <w:color w:val="000000"/>
          <w:sz w:val="20"/>
          <w:szCs w:val="20"/>
        </w:rPr>
        <w:t xml:space="preserve">MUTUA NAVARRA: </w:t>
      </w:r>
      <w:r w:rsidRPr="00155F31">
        <w:rPr>
          <w:rFonts w:asciiTheme="majorHAnsi" w:eastAsia="Verdana" w:hAnsiTheme="majorHAnsi" w:cs="Arial"/>
          <w:bCs/>
          <w:color w:val="000000"/>
          <w:sz w:val="20"/>
          <w:szCs w:val="20"/>
        </w:rPr>
        <w:t xml:space="preserve">Calle F Nº4, 31012, Pamplona o al email </w:t>
      </w:r>
      <w:hyperlink r:id="rId21" w:history="1">
        <w:r w:rsidRPr="00155F31">
          <w:rPr>
            <w:rStyle w:val="Hipervnculo"/>
            <w:rFonts w:asciiTheme="majorHAnsi" w:hAnsiTheme="majorHAnsi"/>
            <w:sz w:val="20"/>
            <w:szCs w:val="20"/>
          </w:rPr>
          <w:t>dpd@mutuanavarra.es</w:t>
        </w:r>
      </w:hyperlink>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Cs/>
          <w:color w:val="000000"/>
          <w:sz w:val="20"/>
          <w:szCs w:val="20"/>
        </w:rPr>
      </w:pPr>
      <w:r w:rsidRPr="00155F31">
        <w:rPr>
          <w:rFonts w:asciiTheme="majorHAnsi" w:eastAsia="Verdana" w:hAnsiTheme="majorHAnsi" w:cs="Arial"/>
          <w:b/>
          <w:color w:val="000000"/>
          <w:sz w:val="20"/>
          <w:szCs w:val="20"/>
        </w:rPr>
        <w:t xml:space="preserve">MUTUA BALEAR: </w:t>
      </w:r>
      <w:r w:rsidRPr="00155F31">
        <w:rPr>
          <w:rFonts w:asciiTheme="majorHAnsi" w:eastAsia="Verdana" w:hAnsiTheme="majorHAnsi" w:cs="Arial"/>
          <w:color w:val="000000"/>
          <w:sz w:val="20"/>
          <w:szCs w:val="20"/>
        </w:rPr>
        <w:t>Calle Gremi Forners, 2, 07009- Palma de Mallorca o al email</w:t>
      </w:r>
      <w:r w:rsidRPr="00155F31">
        <w:rPr>
          <w:rFonts w:asciiTheme="majorHAnsi" w:eastAsia="Verdana" w:hAnsiTheme="majorHAnsi" w:cs="Arial"/>
          <w:bCs/>
          <w:color w:val="000000"/>
          <w:sz w:val="20"/>
          <w:szCs w:val="20"/>
        </w:rPr>
        <w:t xml:space="preserve"> </w:t>
      </w:r>
      <w:hyperlink r:id="rId22" w:history="1">
        <w:r w:rsidRPr="00155F31">
          <w:rPr>
            <w:rStyle w:val="Hipervnculo"/>
            <w:rFonts w:asciiTheme="majorHAnsi" w:eastAsia="Verdana" w:hAnsiTheme="majorHAnsi" w:cs="Arial"/>
            <w:bCs/>
            <w:sz w:val="20"/>
            <w:szCs w:val="20"/>
          </w:rPr>
          <w:t>dpd@mutuabalear.es</w:t>
        </w:r>
      </w:hyperlink>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b/>
          <w:color w:val="000000"/>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Arial"/>
          <w:sz w:val="20"/>
          <w:szCs w:val="20"/>
        </w:rPr>
      </w:pPr>
    </w:p>
    <w:p w:rsidR="00D118A7" w:rsidRPr="00155F31" w:rsidRDefault="00D118A7" w:rsidP="00D118A7">
      <w:pPr>
        <w:widowControl w:val="0"/>
        <w:spacing w:after="100" w:afterAutospacing="1" w:line="240" w:lineRule="auto"/>
        <w:contextualSpacing/>
        <w:jc w:val="both"/>
        <w:rPr>
          <w:rFonts w:asciiTheme="majorHAnsi" w:eastAsia="Verdana" w:hAnsiTheme="majorHAnsi" w:cs="Times New Roman"/>
          <w:sz w:val="20"/>
          <w:szCs w:val="20"/>
        </w:rPr>
      </w:pPr>
      <w:r w:rsidRPr="00155F31">
        <w:rPr>
          <w:rFonts w:asciiTheme="majorHAnsi" w:eastAsia="Verdana" w:hAnsiTheme="majorHAnsi" w:cs="Arial"/>
          <w:sz w:val="20"/>
          <w:szCs w:val="20"/>
        </w:rPr>
        <w:t xml:space="preserve">Finalmente le informamos que usted tiene el derecho de presentar una reclamación a la Autoridad de Control, esto es, la Agencia Española de Protección de Datos, a la cual puede acceder mediante el siguiente enlace: </w:t>
      </w:r>
      <w:hyperlink r:id="rId23" w:history="1">
        <w:r w:rsidRPr="00155F31">
          <w:rPr>
            <w:rFonts w:asciiTheme="majorHAnsi" w:eastAsia="Verdana" w:hAnsiTheme="majorHAnsi" w:cs="Arial"/>
            <w:color w:val="0000FF"/>
            <w:sz w:val="20"/>
            <w:szCs w:val="20"/>
            <w:u w:val="single"/>
          </w:rPr>
          <w:t>https://www.agpd.es/portalwebAGPD/CanalDelCiudadano/derechos/index-ides-idphp.php</w:t>
        </w:r>
      </w:hyperlink>
    </w:p>
    <w:p w:rsidR="00D118A7" w:rsidRPr="00155F31" w:rsidRDefault="00D118A7" w:rsidP="00D118A7">
      <w:pPr>
        <w:widowControl w:val="0"/>
        <w:spacing w:after="0" w:line="360" w:lineRule="auto"/>
        <w:jc w:val="both"/>
        <w:rPr>
          <w:rFonts w:asciiTheme="majorHAnsi" w:eastAsia="Verdana" w:hAnsiTheme="majorHAnsi" w:cs="Times New Roman"/>
          <w:sz w:val="20"/>
          <w:szCs w:val="20"/>
        </w:rPr>
      </w:pPr>
    </w:p>
    <w:p w:rsidR="00D118A7" w:rsidRPr="00155F31" w:rsidRDefault="00D118A7" w:rsidP="00D118A7">
      <w:pPr>
        <w:widowControl w:val="0"/>
        <w:spacing w:after="0" w:line="360" w:lineRule="auto"/>
        <w:jc w:val="both"/>
        <w:rPr>
          <w:rFonts w:asciiTheme="majorHAnsi" w:eastAsia="Verdana" w:hAnsiTheme="majorHAnsi" w:cs="Times New Roman"/>
          <w:sz w:val="20"/>
          <w:szCs w:val="20"/>
        </w:rPr>
      </w:pPr>
    </w:p>
    <w:p w:rsidR="00D118A7" w:rsidRPr="00155F31" w:rsidRDefault="00D118A7" w:rsidP="00D118A7">
      <w:pPr>
        <w:widowControl w:val="0"/>
        <w:spacing w:after="0" w:line="360" w:lineRule="auto"/>
        <w:jc w:val="right"/>
        <w:rPr>
          <w:rFonts w:asciiTheme="majorHAnsi" w:eastAsia="Verdana" w:hAnsiTheme="majorHAnsi" w:cs="Times New Roman"/>
          <w:sz w:val="20"/>
          <w:szCs w:val="20"/>
        </w:rPr>
      </w:pPr>
      <w:r w:rsidRPr="00155F31">
        <w:rPr>
          <w:rFonts w:asciiTheme="majorHAnsi" w:eastAsia="Verdana" w:hAnsiTheme="majorHAnsi" w:cs="Times New Roman"/>
          <w:sz w:val="20"/>
          <w:szCs w:val="20"/>
        </w:rPr>
        <w:t xml:space="preserve">En </w:t>
      </w:r>
      <w:r w:rsidRPr="00155F31">
        <w:rPr>
          <w:rFonts w:asciiTheme="majorHAnsi" w:eastAsia="Verdana" w:hAnsiTheme="majorHAnsi" w:cs="Arial"/>
          <w:b/>
          <w:bCs/>
          <w:sz w:val="20"/>
          <w:szCs w:val="20"/>
          <w:highlight w:val="yellow"/>
        </w:rPr>
        <w:t>&lt;&lt;INDICAR&gt;&gt;</w:t>
      </w:r>
      <w:r w:rsidRPr="00155F31">
        <w:rPr>
          <w:rFonts w:asciiTheme="majorHAnsi" w:eastAsia="Verdana" w:hAnsiTheme="majorHAnsi" w:cs="Times New Roman"/>
          <w:sz w:val="20"/>
          <w:szCs w:val="20"/>
        </w:rPr>
        <w:t xml:space="preserve">, a </w:t>
      </w:r>
      <w:r w:rsidRPr="00155F31">
        <w:rPr>
          <w:rFonts w:asciiTheme="majorHAnsi" w:eastAsia="Verdana" w:hAnsiTheme="majorHAnsi" w:cs="Arial"/>
          <w:b/>
          <w:bCs/>
          <w:sz w:val="20"/>
          <w:szCs w:val="20"/>
          <w:highlight w:val="yellow"/>
        </w:rPr>
        <w:t>&lt;&lt;INDICAR&gt;&gt;</w:t>
      </w:r>
      <w:r w:rsidRPr="00155F31">
        <w:rPr>
          <w:rFonts w:asciiTheme="majorHAnsi" w:eastAsia="Verdana" w:hAnsiTheme="majorHAnsi" w:cs="Times New Roman"/>
          <w:sz w:val="20"/>
          <w:szCs w:val="20"/>
        </w:rPr>
        <w:t xml:space="preserve">de </w:t>
      </w:r>
      <w:r w:rsidRPr="00155F31">
        <w:rPr>
          <w:rFonts w:asciiTheme="majorHAnsi" w:eastAsia="Verdana" w:hAnsiTheme="majorHAnsi" w:cs="Arial"/>
          <w:b/>
          <w:bCs/>
          <w:sz w:val="20"/>
          <w:szCs w:val="20"/>
          <w:highlight w:val="yellow"/>
        </w:rPr>
        <w:t>&lt;&lt;INDICAR&gt;&gt;</w:t>
      </w:r>
      <w:r w:rsidRPr="00155F31">
        <w:rPr>
          <w:rFonts w:asciiTheme="majorHAnsi" w:eastAsia="Verdana" w:hAnsiTheme="majorHAnsi" w:cs="Times New Roman"/>
          <w:sz w:val="20"/>
          <w:szCs w:val="20"/>
        </w:rPr>
        <w:t xml:space="preserve">de </w:t>
      </w:r>
      <w:r w:rsidRPr="00155F31">
        <w:rPr>
          <w:rFonts w:asciiTheme="majorHAnsi" w:eastAsia="Verdana" w:hAnsiTheme="majorHAnsi" w:cs="Arial"/>
          <w:b/>
          <w:bCs/>
          <w:sz w:val="20"/>
          <w:szCs w:val="20"/>
          <w:highlight w:val="yellow"/>
        </w:rPr>
        <w:t>&lt;&lt;INDICAR&gt;&gt;</w:t>
      </w:r>
    </w:p>
    <w:p w:rsidR="00D118A7" w:rsidRPr="00155F31" w:rsidRDefault="00D118A7" w:rsidP="00D118A7">
      <w:pPr>
        <w:keepNext/>
        <w:keepLines/>
        <w:spacing w:after="100" w:afterAutospacing="1" w:line="240" w:lineRule="auto"/>
        <w:contextualSpacing/>
        <w:jc w:val="both"/>
        <w:outlineLvl w:val="0"/>
        <w:rPr>
          <w:rFonts w:asciiTheme="majorHAnsi" w:eastAsia="Times New Roman" w:hAnsiTheme="majorHAnsi" w:cs="Times New Roman"/>
          <w:b/>
          <w:bCs/>
          <w:color w:val="365F91"/>
          <w:sz w:val="20"/>
          <w:szCs w:val="20"/>
        </w:rPr>
      </w:pPr>
    </w:p>
    <w:p w:rsidR="00D118A7" w:rsidRPr="00155F31" w:rsidRDefault="00D118A7" w:rsidP="00D118A7">
      <w:pPr>
        <w:keepNext/>
        <w:keepLines/>
        <w:spacing w:after="100" w:afterAutospacing="1" w:line="240" w:lineRule="auto"/>
        <w:contextualSpacing/>
        <w:jc w:val="both"/>
        <w:outlineLvl w:val="0"/>
        <w:rPr>
          <w:rFonts w:asciiTheme="majorHAnsi" w:eastAsia="Times New Roman" w:hAnsiTheme="majorHAnsi" w:cs="Times New Roman"/>
          <w:b/>
          <w:bCs/>
          <w:color w:val="365F91"/>
          <w:sz w:val="20"/>
          <w:szCs w:val="20"/>
        </w:rPr>
      </w:pPr>
    </w:p>
    <w:p w:rsidR="00D118A7" w:rsidRPr="00155F31" w:rsidRDefault="00D118A7" w:rsidP="00D118A7">
      <w:pPr>
        <w:rPr>
          <w:rFonts w:asciiTheme="majorHAnsi" w:eastAsia="Verdana" w:hAnsiTheme="majorHAnsi" w:cs="Times New Roman"/>
          <w:sz w:val="20"/>
          <w:szCs w:val="20"/>
        </w:rPr>
      </w:pPr>
    </w:p>
    <w:p w:rsidR="00D118A7" w:rsidRPr="00155F31" w:rsidRDefault="00D118A7" w:rsidP="00D118A7">
      <w:pPr>
        <w:widowControl w:val="0"/>
        <w:spacing w:after="0" w:line="360" w:lineRule="auto"/>
        <w:jc w:val="right"/>
        <w:rPr>
          <w:rFonts w:asciiTheme="majorHAnsi" w:eastAsia="Verdana" w:hAnsiTheme="majorHAnsi" w:cs="Times New Roman"/>
          <w:sz w:val="20"/>
          <w:szCs w:val="20"/>
        </w:rPr>
      </w:pPr>
      <w:r w:rsidRPr="00155F31">
        <w:rPr>
          <w:rFonts w:asciiTheme="majorHAnsi" w:eastAsia="Verdana" w:hAnsiTheme="majorHAnsi" w:cs="Arial"/>
          <w:b/>
          <w:bCs/>
          <w:sz w:val="20"/>
          <w:szCs w:val="20"/>
          <w:highlight w:val="yellow"/>
        </w:rPr>
        <w:t>&lt;&lt;INSERTAR FIRMA ELECTRONICA&gt;&gt;</w:t>
      </w:r>
    </w:p>
    <w:p w:rsidR="00D118A7" w:rsidRPr="00155F31" w:rsidRDefault="00D118A7" w:rsidP="00D118A7">
      <w:pPr>
        <w:widowControl w:val="0"/>
        <w:spacing w:after="0" w:line="360" w:lineRule="auto"/>
        <w:jc w:val="right"/>
        <w:rPr>
          <w:rFonts w:asciiTheme="majorHAnsi" w:eastAsia="Verdana" w:hAnsiTheme="majorHAnsi" w:cs="Times New Roman"/>
          <w:sz w:val="20"/>
          <w:szCs w:val="20"/>
        </w:rPr>
      </w:pPr>
    </w:p>
    <w:p w:rsidR="00D118A7" w:rsidRPr="00155F31" w:rsidRDefault="00D118A7" w:rsidP="00D118A7">
      <w:pPr>
        <w:spacing w:before="100" w:beforeAutospacing="1" w:after="100" w:afterAutospacing="1"/>
        <w:contextualSpacing/>
        <w:jc w:val="right"/>
        <w:rPr>
          <w:rFonts w:asciiTheme="majorHAnsi" w:eastAsia="Verdana" w:hAnsiTheme="majorHAnsi" w:cs="Times New Roman"/>
          <w:sz w:val="20"/>
          <w:szCs w:val="20"/>
        </w:rPr>
      </w:pPr>
    </w:p>
    <w:p w:rsidR="00D118A7" w:rsidRPr="00155F31" w:rsidRDefault="00D118A7" w:rsidP="00D118A7">
      <w:pPr>
        <w:spacing w:before="100" w:beforeAutospacing="1" w:after="100" w:afterAutospacing="1"/>
        <w:contextualSpacing/>
        <w:jc w:val="right"/>
        <w:rPr>
          <w:rFonts w:asciiTheme="majorHAnsi" w:eastAsia="Times New Roman" w:hAnsiTheme="majorHAnsi" w:cs="Times New Roman"/>
          <w:sz w:val="20"/>
          <w:szCs w:val="20"/>
          <w:highlight w:val="yellow"/>
        </w:rPr>
      </w:pPr>
      <w:r w:rsidRPr="00155F31">
        <w:rPr>
          <w:rFonts w:asciiTheme="majorHAnsi" w:eastAsia="Times New Roman" w:hAnsiTheme="majorHAnsi" w:cs="Times New Roman"/>
          <w:sz w:val="20"/>
          <w:szCs w:val="20"/>
          <w:highlight w:val="yellow"/>
        </w:rPr>
        <w:t>&lt;&lt;INDICAR EMPRESA Y FIRMA&gt;&gt;</w:t>
      </w:r>
    </w:p>
    <w:p w:rsidR="00D118A7" w:rsidRPr="00155F31" w:rsidRDefault="00B82FE7" w:rsidP="00D118A7">
      <w:pPr>
        <w:rPr>
          <w:rFonts w:asciiTheme="majorHAnsi" w:eastAsia="Calibri" w:hAnsiTheme="majorHAnsi" w:cs="Times New Roman"/>
          <w:b/>
          <w:color w:val="17365D"/>
          <w:sz w:val="20"/>
          <w:szCs w:val="20"/>
          <w:shd w:val="clear" w:color="auto" w:fill="CCCC00"/>
        </w:rPr>
      </w:pPr>
      <w:r w:rsidRPr="00B82FE7">
        <w:rPr>
          <w:rFonts w:asciiTheme="majorHAnsi" w:eastAsia="Calibri" w:hAnsiTheme="majorHAnsi" w:cs="Times New Roman"/>
          <w:b/>
          <w:color w:val="17365D"/>
          <w:sz w:val="20"/>
          <w:szCs w:val="20"/>
          <w:shd w:val="clear" w:color="auto" w:fill="D9E021"/>
        </w:rPr>
        <w:pict>
          <v:rect id="_x0000_i1025" style="width:0;height:1.5pt" o:hralign="center" o:hrstd="t" o:hr="t" fillcolor="gray" stroked="f"/>
        </w:pict>
      </w:r>
    </w:p>
    <w:p w:rsidR="00540B0E" w:rsidRPr="009C7311" w:rsidRDefault="00540B0E" w:rsidP="00540B0E">
      <w:pPr>
        <w:rPr>
          <w:rFonts w:asciiTheme="majorHAnsi" w:eastAsia="Calibri" w:hAnsiTheme="majorHAnsi" w:cs="Times New Roman"/>
          <w:sz w:val="20"/>
          <w:szCs w:val="20"/>
        </w:rPr>
      </w:pPr>
    </w:p>
    <w:p w:rsidR="00540B0E" w:rsidRPr="009C7311" w:rsidRDefault="00540B0E" w:rsidP="00540B0E">
      <w:pPr>
        <w:tabs>
          <w:tab w:val="left" w:pos="1845"/>
        </w:tabs>
        <w:rPr>
          <w:rFonts w:asciiTheme="majorHAnsi" w:eastAsia="Verdana" w:hAnsiTheme="majorHAnsi" w:cs="Times New Roman"/>
          <w:sz w:val="20"/>
          <w:szCs w:val="20"/>
        </w:rPr>
      </w:pPr>
      <w:r w:rsidRPr="009C7311">
        <w:rPr>
          <w:rFonts w:asciiTheme="majorHAnsi" w:eastAsia="Calibri" w:hAnsiTheme="majorHAnsi" w:cs="Times New Roman"/>
          <w:sz w:val="20"/>
          <w:szCs w:val="20"/>
        </w:rPr>
        <w:tab/>
      </w:r>
    </w:p>
    <w:p w:rsidR="00540B0E" w:rsidRPr="009C7311" w:rsidRDefault="00540B0E" w:rsidP="00540B0E">
      <w:pPr>
        <w:widowControl w:val="0"/>
        <w:suppressAutoHyphens/>
        <w:autoSpaceDE w:val="0"/>
        <w:autoSpaceDN w:val="0"/>
        <w:adjustRightInd w:val="0"/>
        <w:spacing w:after="0" w:line="360" w:lineRule="auto"/>
        <w:ind w:left="284" w:hanging="284"/>
        <w:jc w:val="center"/>
        <w:outlineLvl w:val="0"/>
        <w:rPr>
          <w:rFonts w:asciiTheme="majorHAnsi" w:hAnsiTheme="majorHAnsi" w:cstheme="minorHAnsi"/>
          <w:b/>
          <w:bCs/>
          <w:sz w:val="20"/>
          <w:szCs w:val="20"/>
        </w:rPr>
      </w:pPr>
    </w:p>
    <w:p w:rsidR="00540B0E" w:rsidRPr="009C7311" w:rsidRDefault="00540B0E" w:rsidP="00540B0E">
      <w:pPr>
        <w:widowControl w:val="0"/>
        <w:suppressAutoHyphens/>
        <w:autoSpaceDE w:val="0"/>
        <w:autoSpaceDN w:val="0"/>
        <w:adjustRightInd w:val="0"/>
        <w:spacing w:after="0" w:line="360" w:lineRule="auto"/>
        <w:ind w:left="284" w:hanging="284"/>
        <w:jc w:val="center"/>
        <w:outlineLvl w:val="0"/>
        <w:rPr>
          <w:rFonts w:asciiTheme="majorHAnsi" w:hAnsiTheme="majorHAnsi" w:cstheme="minorHAnsi"/>
          <w:b/>
          <w:bCs/>
          <w:sz w:val="20"/>
          <w:szCs w:val="20"/>
        </w:rPr>
      </w:pPr>
    </w:p>
    <w:p w:rsidR="00540B0E" w:rsidRPr="009C7311" w:rsidRDefault="00540B0E" w:rsidP="00540B0E">
      <w:pPr>
        <w:widowControl w:val="0"/>
        <w:suppressAutoHyphens/>
        <w:autoSpaceDE w:val="0"/>
        <w:autoSpaceDN w:val="0"/>
        <w:adjustRightInd w:val="0"/>
        <w:spacing w:after="0" w:line="360" w:lineRule="auto"/>
        <w:ind w:left="284" w:hanging="284"/>
        <w:jc w:val="center"/>
        <w:outlineLvl w:val="0"/>
        <w:rPr>
          <w:rFonts w:asciiTheme="majorHAnsi" w:hAnsiTheme="majorHAnsi" w:cstheme="minorHAnsi"/>
          <w:b/>
          <w:bCs/>
          <w:sz w:val="20"/>
          <w:szCs w:val="20"/>
        </w:rPr>
      </w:pPr>
    </w:p>
    <w:p w:rsidR="00540B0E" w:rsidRPr="009C7311" w:rsidRDefault="00540B0E" w:rsidP="00540B0E">
      <w:pPr>
        <w:widowControl w:val="0"/>
        <w:suppressAutoHyphens/>
        <w:autoSpaceDE w:val="0"/>
        <w:autoSpaceDN w:val="0"/>
        <w:adjustRightInd w:val="0"/>
        <w:spacing w:after="0" w:line="360" w:lineRule="auto"/>
        <w:ind w:left="284" w:hanging="284"/>
        <w:jc w:val="center"/>
        <w:outlineLvl w:val="0"/>
        <w:rPr>
          <w:rFonts w:asciiTheme="majorHAnsi" w:hAnsiTheme="majorHAnsi" w:cstheme="minorHAnsi"/>
          <w:b/>
          <w:bCs/>
          <w:sz w:val="20"/>
          <w:szCs w:val="20"/>
        </w:rPr>
      </w:pPr>
    </w:p>
    <w:p w:rsidR="00540B0E" w:rsidRPr="009C7311" w:rsidRDefault="00540B0E" w:rsidP="00540B0E">
      <w:pPr>
        <w:widowControl w:val="0"/>
        <w:suppressAutoHyphens/>
        <w:autoSpaceDE w:val="0"/>
        <w:autoSpaceDN w:val="0"/>
        <w:adjustRightInd w:val="0"/>
        <w:spacing w:after="0" w:line="360" w:lineRule="auto"/>
        <w:ind w:left="284" w:hanging="284"/>
        <w:jc w:val="center"/>
        <w:outlineLvl w:val="0"/>
        <w:rPr>
          <w:rFonts w:asciiTheme="majorHAnsi" w:hAnsiTheme="majorHAnsi" w:cstheme="minorHAnsi"/>
          <w:b/>
          <w:bCs/>
          <w:sz w:val="20"/>
          <w:szCs w:val="20"/>
        </w:rPr>
      </w:pPr>
    </w:p>
    <w:p w:rsidR="00540B0E" w:rsidRPr="009C7311" w:rsidRDefault="00540B0E" w:rsidP="00540B0E">
      <w:pPr>
        <w:widowControl w:val="0"/>
        <w:suppressAutoHyphens/>
        <w:autoSpaceDE w:val="0"/>
        <w:autoSpaceDN w:val="0"/>
        <w:adjustRightInd w:val="0"/>
        <w:spacing w:after="0" w:line="360" w:lineRule="auto"/>
        <w:ind w:left="284" w:hanging="284"/>
        <w:jc w:val="center"/>
        <w:outlineLvl w:val="0"/>
        <w:rPr>
          <w:rFonts w:asciiTheme="majorHAnsi" w:hAnsiTheme="majorHAnsi" w:cstheme="minorHAnsi"/>
          <w:b/>
          <w:bCs/>
          <w:sz w:val="20"/>
          <w:szCs w:val="20"/>
        </w:rPr>
      </w:pPr>
    </w:p>
    <w:p w:rsidR="00540B0E" w:rsidRPr="009C7311" w:rsidRDefault="00540B0E" w:rsidP="00540B0E">
      <w:pPr>
        <w:widowControl w:val="0"/>
        <w:suppressAutoHyphens/>
        <w:autoSpaceDE w:val="0"/>
        <w:autoSpaceDN w:val="0"/>
        <w:adjustRightInd w:val="0"/>
        <w:spacing w:after="0" w:line="360" w:lineRule="auto"/>
        <w:ind w:left="284" w:hanging="284"/>
        <w:jc w:val="center"/>
        <w:outlineLvl w:val="0"/>
        <w:rPr>
          <w:rFonts w:asciiTheme="majorHAnsi" w:hAnsiTheme="majorHAnsi" w:cstheme="minorHAnsi"/>
          <w:b/>
          <w:bCs/>
          <w:sz w:val="20"/>
          <w:szCs w:val="20"/>
        </w:rPr>
      </w:pPr>
    </w:p>
    <w:p w:rsidR="00540B0E" w:rsidRPr="009C7311" w:rsidRDefault="00540B0E" w:rsidP="00540B0E">
      <w:pPr>
        <w:widowControl w:val="0"/>
        <w:suppressAutoHyphens/>
        <w:autoSpaceDE w:val="0"/>
        <w:autoSpaceDN w:val="0"/>
        <w:adjustRightInd w:val="0"/>
        <w:spacing w:after="0" w:line="360" w:lineRule="auto"/>
        <w:ind w:left="284" w:hanging="284"/>
        <w:jc w:val="center"/>
        <w:outlineLvl w:val="0"/>
        <w:rPr>
          <w:rFonts w:asciiTheme="majorHAnsi" w:hAnsiTheme="majorHAnsi" w:cstheme="minorHAnsi"/>
          <w:b/>
          <w:bCs/>
          <w:sz w:val="20"/>
          <w:szCs w:val="20"/>
        </w:rPr>
      </w:pPr>
    </w:p>
    <w:sectPr w:rsidR="00540B0E" w:rsidRPr="009C7311" w:rsidSect="007A004B">
      <w:headerReference w:type="even" r:id="rId24"/>
      <w:headerReference w:type="default" r:id="rId25"/>
      <w:footerReference w:type="even" r:id="rId26"/>
      <w:footerReference w:type="default" r:id="rId27"/>
      <w:headerReference w:type="first" r:id="rId28"/>
      <w:footerReference w:type="first" r:id="rId29"/>
      <w:pgSz w:w="11907" w:h="16840" w:code="9"/>
      <w:pgMar w:top="106" w:right="1418" w:bottom="1276" w:left="1418" w:header="709" w:footer="567" w:gutter="0"/>
      <w:cols w:space="708"/>
      <w:noEndnote/>
      <w:docGrid w:linePitch="299"/>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998D9FA" w15:done="0"/>
  <w15:commentEx w15:paraId="07EF2583" w15:paraIdParent="4998D9FA" w15:done="0"/>
  <w15:commentEx w15:paraId="7C7ED652" w15:done="0"/>
  <w15:commentEx w15:paraId="28F10FC9" w15:paraIdParent="7C7ED652" w15:done="0"/>
  <w15:commentEx w15:paraId="42F75F9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6AF46E5" w16cid:durableId="2398110E"/>
  <w16cid:commentId w16cid:paraId="7D3F98E1" w16cid:durableId="239817FB"/>
  <w16cid:commentId w16cid:paraId="0BD8D9D7" w16cid:durableId="2398110F"/>
  <w16cid:commentId w16cid:paraId="1929C860" w16cid:durableId="23981D96"/>
  <w16cid:commentId w16cid:paraId="72F8D859" w16cid:durableId="23981E35"/>
  <w16cid:commentId w16cid:paraId="4F90C77E" w16cid:durableId="23981111"/>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E9F" w:rsidRDefault="00F21E9F" w:rsidP="00174520">
      <w:pPr>
        <w:spacing w:after="0" w:line="240" w:lineRule="auto"/>
      </w:pPr>
      <w:r>
        <w:separator/>
      </w:r>
    </w:p>
  </w:endnote>
  <w:endnote w:type="continuationSeparator" w:id="0">
    <w:p w:rsidR="00F21E9F" w:rsidRDefault="00F21E9F" w:rsidP="001745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EU Albertina">
    <w:altName w:val="EU Albertina"/>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rostile">
    <w:altName w:val="Courier New"/>
    <w:charset w:val="00"/>
    <w:family w:val="auto"/>
    <w:pitch w:val="variable"/>
    <w:sig w:usb0="00000000" w:usb1="00000000" w:usb2="00000000" w:usb3="00000000" w:csb0="00000001" w:csb1="00000000"/>
  </w:font>
  <w:font w:name="FairplexWideBookItalic">
    <w:altName w:val="Times New Roman"/>
    <w:panose1 w:val="00000000000000000000"/>
    <w:charset w:val="00"/>
    <w:family w:val="auto"/>
    <w:notTrueType/>
    <w:pitch w:val="variable"/>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FJBXN M+ Meta Plus Book">
    <w:altName w:val="Meta Plus Book"/>
    <w:panose1 w:val="00000000000000000000"/>
    <w:charset w:val="00"/>
    <w:family w:val="roman"/>
    <w:notTrueType/>
    <w:pitch w:val="default"/>
    <w:sig w:usb0="00000003" w:usb1="00000000" w:usb2="00000000" w:usb3="00000000" w:csb0="00000001" w:csb1="00000000"/>
  </w:font>
  <w:font w:name="Minion Pro">
    <w:panose1 w:val="00000000000000000000"/>
    <w:charset w:val="00"/>
    <w:family w:val="roman"/>
    <w:notTrueType/>
    <w:pitch w:val="variable"/>
    <w:sig w:usb0="60000287" w:usb1="00000001"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A39" w:rsidRDefault="008C0A39">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E9F" w:rsidRPr="003A6A4A" w:rsidRDefault="00F21E9F" w:rsidP="0035595B">
    <w:pPr>
      <w:pStyle w:val="Piedepgina"/>
      <w:jc w:val="center"/>
      <w:rPr>
        <w:rFonts w:ascii="Verdana" w:hAnsi="Verdana"/>
        <w:b/>
        <w:color w:val="003E6A"/>
        <w:sz w:val="16"/>
      </w:rPr>
    </w:pPr>
    <w:r>
      <w:tab/>
    </w:r>
    <w:hyperlink r:id="rId1" w:history="1">
      <w:r w:rsidRPr="00935742">
        <w:rPr>
          <w:rStyle w:val="Hipervnculo"/>
          <w:sz w:val="20"/>
        </w:rPr>
        <w:t>https://licitaciones.mutuamontanesa.es/portal</w:t>
      </w:r>
    </w:hyperlink>
    <w:r>
      <w:tab/>
    </w:r>
    <w:r w:rsidRPr="003A6A4A">
      <w:rPr>
        <w:rFonts w:ascii="Verdana" w:hAnsi="Verdana"/>
        <w:b/>
        <w:color w:val="003E6A"/>
        <w:sz w:val="18"/>
      </w:rPr>
      <w:t xml:space="preserve"> </w:t>
    </w:r>
    <w:sdt>
      <w:sdtPr>
        <w:rPr>
          <w:rFonts w:ascii="Verdana" w:hAnsi="Verdana"/>
          <w:b/>
          <w:color w:val="003E6A"/>
          <w:sz w:val="18"/>
        </w:rPr>
        <w:id w:val="35987446"/>
        <w:docPartObj>
          <w:docPartGallery w:val="Page Numbers (Bottom of Page)"/>
          <w:docPartUnique/>
        </w:docPartObj>
      </w:sdtPr>
      <w:sdtEndPr>
        <w:rPr>
          <w:b w:val="0"/>
          <w:color w:val="09230B"/>
          <w:sz w:val="16"/>
        </w:rPr>
      </w:sdtEndPr>
      <w:sdtContent>
        <w:r w:rsidR="00B82FE7" w:rsidRPr="00FA5A31">
          <w:rPr>
            <w:rFonts w:ascii="Verdana" w:hAnsi="Verdana"/>
            <w:color w:val="09230B"/>
            <w:sz w:val="16"/>
          </w:rPr>
          <w:fldChar w:fldCharType="begin"/>
        </w:r>
        <w:r w:rsidRPr="00FA5A31">
          <w:rPr>
            <w:rFonts w:ascii="Verdana" w:hAnsi="Verdana"/>
            <w:color w:val="09230B"/>
            <w:sz w:val="16"/>
          </w:rPr>
          <w:instrText xml:space="preserve"> PAGE   \* MERGEFORMAT </w:instrText>
        </w:r>
        <w:r w:rsidR="00B82FE7" w:rsidRPr="00FA5A31">
          <w:rPr>
            <w:rFonts w:ascii="Verdana" w:hAnsi="Verdana"/>
            <w:color w:val="09230B"/>
            <w:sz w:val="16"/>
          </w:rPr>
          <w:fldChar w:fldCharType="separate"/>
        </w:r>
        <w:r w:rsidR="008C0A39">
          <w:rPr>
            <w:rFonts w:ascii="Verdana" w:hAnsi="Verdana"/>
            <w:noProof/>
            <w:color w:val="09230B"/>
            <w:sz w:val="16"/>
          </w:rPr>
          <w:t>1</w:t>
        </w:r>
        <w:r w:rsidR="00B82FE7" w:rsidRPr="00FA5A31">
          <w:rPr>
            <w:rFonts w:ascii="Verdana" w:hAnsi="Verdana"/>
            <w:color w:val="09230B"/>
            <w:sz w:val="16"/>
          </w:rPr>
          <w:fldChar w:fldCharType="end"/>
        </w:r>
      </w:sdtContent>
    </w:sdt>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A39" w:rsidRDefault="008C0A3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E9F" w:rsidRDefault="00F21E9F" w:rsidP="00174520">
      <w:pPr>
        <w:spacing w:after="0" w:line="240" w:lineRule="auto"/>
      </w:pPr>
      <w:r>
        <w:separator/>
      </w:r>
    </w:p>
  </w:footnote>
  <w:footnote w:type="continuationSeparator" w:id="0">
    <w:p w:rsidR="00F21E9F" w:rsidRDefault="00F21E9F" w:rsidP="001745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A39" w:rsidRDefault="008C0A39">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6331" w:type="pct"/>
      <w:jc w:val="center"/>
      <w:tblInd w:w="24" w:type="dxa"/>
      <w:tblLook w:val="04A0"/>
    </w:tblPr>
    <w:tblGrid>
      <w:gridCol w:w="2336"/>
      <w:gridCol w:w="1921"/>
      <w:gridCol w:w="1841"/>
      <w:gridCol w:w="1747"/>
      <w:gridCol w:w="2058"/>
      <w:gridCol w:w="1856"/>
    </w:tblGrid>
    <w:tr w:rsidR="00F403A0" w:rsidTr="001A39EF">
      <w:trPr>
        <w:trHeight w:val="680"/>
        <w:jc w:val="center"/>
      </w:trPr>
      <w:tc>
        <w:tcPr>
          <w:tcW w:w="993" w:type="pct"/>
          <w:shd w:val="clear" w:color="auto" w:fill="auto"/>
          <w:vAlign w:val="center"/>
        </w:tcPr>
        <w:p w:rsidR="00F403A0" w:rsidRPr="003E3841" w:rsidRDefault="008C0A39" w:rsidP="001A39EF">
          <w:pPr>
            <w:jc w:val="center"/>
            <w:rPr>
              <w:noProof/>
            </w:rPr>
          </w:pPr>
          <w:r>
            <w:object w:dxaOrig="18090" w:dyaOrig="60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75pt;height:29.25pt" o:ole="">
                <v:imagedata r:id="rId1" o:title=""/>
              </v:shape>
              <o:OLEObject Type="Embed" ProgID="PBrush" ShapeID="_x0000_i1026" DrawAspect="Content" ObjectID="_1696941389" r:id="rId2"/>
            </w:object>
          </w:r>
        </w:p>
      </w:tc>
      <w:tc>
        <w:tcPr>
          <w:tcW w:w="817" w:type="pct"/>
          <w:shd w:val="clear" w:color="auto" w:fill="auto"/>
          <w:vAlign w:val="center"/>
        </w:tcPr>
        <w:p w:rsidR="00F403A0" w:rsidRPr="00F26F85" w:rsidRDefault="00F403A0" w:rsidP="001A39EF">
          <w:pPr>
            <w:jc w:val="center"/>
            <w:rPr>
              <w:rFonts w:ascii="Verdana" w:hAnsi="Verdana" w:cs="Arial"/>
              <w:noProof/>
              <w:color w:val="B1005D"/>
              <w:sz w:val="18"/>
              <w:szCs w:val="18"/>
            </w:rPr>
          </w:pPr>
          <w:r>
            <w:rPr>
              <w:noProof/>
              <w:lang w:eastAsia="es-ES"/>
            </w:rPr>
            <w:drawing>
              <wp:inline distT="0" distB="0" distL="0" distR="0">
                <wp:extent cx="990600" cy="206375"/>
                <wp:effectExtent l="19050" t="0" r="0" b="0"/>
                <wp:docPr id="33" name="Imagen 7" descr="Z:\Varios Umivale\20150122 - UMIVALE SUMA 2015_reduci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Z:\Varios Umivale\20150122 - UMIVALE SUMA 2015_reducida.jpg"/>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90600" cy="206375"/>
                        </a:xfrm>
                        <a:prstGeom prst="rect">
                          <a:avLst/>
                        </a:prstGeom>
                        <a:noFill/>
                        <a:ln>
                          <a:noFill/>
                        </a:ln>
                      </pic:spPr>
                    </pic:pic>
                  </a:graphicData>
                </a:graphic>
              </wp:inline>
            </w:drawing>
          </w:r>
        </w:p>
      </w:tc>
      <w:tc>
        <w:tcPr>
          <w:tcW w:w="783" w:type="pct"/>
          <w:vAlign w:val="center"/>
        </w:tcPr>
        <w:p w:rsidR="00F403A0" w:rsidRDefault="00F403A0" w:rsidP="001A39EF">
          <w:pPr>
            <w:jc w:val="center"/>
            <w:rPr>
              <w:rFonts w:cs="Arial"/>
              <w:noProof/>
              <w:color w:val="5579B5"/>
              <w:sz w:val="21"/>
              <w:szCs w:val="21"/>
            </w:rPr>
          </w:pPr>
          <w:r w:rsidRPr="00010BD8">
            <w:rPr>
              <w:rFonts w:cs="Arial"/>
              <w:noProof/>
              <w:color w:val="5579B5"/>
              <w:sz w:val="21"/>
              <w:szCs w:val="21"/>
              <w:lang w:eastAsia="es-ES"/>
            </w:rPr>
            <w:drawing>
              <wp:inline distT="0" distB="0" distL="0" distR="0">
                <wp:extent cx="976653" cy="238125"/>
                <wp:effectExtent l="19050" t="0" r="0" b="0"/>
                <wp:docPr id="3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88554" cy="241027"/>
                        </a:xfrm>
                        <a:prstGeom prst="rect">
                          <a:avLst/>
                        </a:prstGeom>
                        <a:noFill/>
                        <a:ln>
                          <a:noFill/>
                        </a:ln>
                      </pic:spPr>
                    </pic:pic>
                  </a:graphicData>
                </a:graphic>
              </wp:inline>
            </w:drawing>
          </w:r>
        </w:p>
      </w:tc>
      <w:tc>
        <w:tcPr>
          <w:tcW w:w="743" w:type="pct"/>
          <w:shd w:val="clear" w:color="auto" w:fill="auto"/>
          <w:vAlign w:val="center"/>
        </w:tcPr>
        <w:p w:rsidR="00F403A0" w:rsidRPr="00F26F85" w:rsidRDefault="00F403A0" w:rsidP="001A39EF">
          <w:pPr>
            <w:jc w:val="center"/>
            <w:rPr>
              <w:noProof/>
              <w:color w:val="0000FF"/>
            </w:rPr>
          </w:pPr>
          <w:r w:rsidRPr="00010BD8">
            <w:rPr>
              <w:noProof/>
              <w:color w:val="0000FF"/>
              <w:lang w:eastAsia="es-ES"/>
            </w:rPr>
            <w:drawing>
              <wp:inline distT="0" distB="0" distL="0" distR="0">
                <wp:extent cx="933450" cy="321351"/>
                <wp:effectExtent l="0" t="0" r="0" b="0"/>
                <wp:docPr id="35" name="Imagen 6" descr="http://www.egarsat.es/extension/egarsat/design/egarsat_responsive/images/egarsat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http://www.egarsat.es/extension/egarsat/design/egarsat_responsive/images/egarsat_logo.png"/>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33450" cy="321351"/>
                        </a:xfrm>
                        <a:prstGeom prst="rect">
                          <a:avLst/>
                        </a:prstGeom>
                        <a:noFill/>
                        <a:ln>
                          <a:noFill/>
                        </a:ln>
                      </pic:spPr>
                    </pic:pic>
                  </a:graphicData>
                </a:graphic>
              </wp:inline>
            </w:drawing>
          </w:r>
        </w:p>
      </w:tc>
      <w:tc>
        <w:tcPr>
          <w:tcW w:w="875" w:type="pct"/>
          <w:vAlign w:val="center"/>
        </w:tcPr>
        <w:p w:rsidR="00F403A0" w:rsidRPr="00F26F85" w:rsidRDefault="00F403A0" w:rsidP="001A39EF">
          <w:pPr>
            <w:jc w:val="center"/>
            <w:rPr>
              <w:rFonts w:cs="Arial"/>
              <w:noProof/>
              <w:color w:val="5579B5"/>
              <w:sz w:val="21"/>
              <w:szCs w:val="21"/>
            </w:rPr>
          </w:pPr>
          <w:r w:rsidRPr="00010BD8">
            <w:rPr>
              <w:rFonts w:cs="Arial"/>
              <w:noProof/>
              <w:color w:val="5579B5"/>
              <w:sz w:val="21"/>
              <w:szCs w:val="21"/>
              <w:lang w:eastAsia="es-ES"/>
            </w:rPr>
            <w:drawing>
              <wp:inline distT="0" distB="0" distL="0" distR="0">
                <wp:extent cx="904875" cy="345079"/>
                <wp:effectExtent l="19050" t="0" r="9525" b="0"/>
                <wp:docPr id="36" name="Imagen 4" descr="www.mutuanavarra.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www.mutuanavarra.es"/>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04875" cy="345079"/>
                        </a:xfrm>
                        <a:prstGeom prst="rect">
                          <a:avLst/>
                        </a:prstGeom>
                        <a:noFill/>
                        <a:ln>
                          <a:noFill/>
                        </a:ln>
                      </pic:spPr>
                    </pic:pic>
                  </a:graphicData>
                </a:graphic>
              </wp:inline>
            </w:drawing>
          </w:r>
          <w:r w:rsidRPr="00010BD8">
            <w:rPr>
              <w:rFonts w:ascii="Verdana" w:hAnsi="Verdana" w:cs="Arial"/>
              <w:sz w:val="20"/>
              <w:szCs w:val="20"/>
            </w:rPr>
            <w:t xml:space="preserve"> </w:t>
          </w:r>
        </w:p>
      </w:tc>
      <w:tc>
        <w:tcPr>
          <w:tcW w:w="789" w:type="pct"/>
          <w:vAlign w:val="center"/>
        </w:tcPr>
        <w:p w:rsidR="00F403A0" w:rsidRPr="00F26F85" w:rsidRDefault="00F403A0" w:rsidP="001A39EF">
          <w:pPr>
            <w:jc w:val="center"/>
            <w:rPr>
              <w:noProof/>
              <w:color w:val="0000FF"/>
            </w:rPr>
          </w:pPr>
          <w:r w:rsidRPr="00010BD8">
            <w:rPr>
              <w:noProof/>
              <w:color w:val="0000FF"/>
              <w:lang w:eastAsia="es-ES"/>
            </w:rPr>
            <w:drawing>
              <wp:inline distT="0" distB="0" distL="0" distR="0">
                <wp:extent cx="971550" cy="304800"/>
                <wp:effectExtent l="0" t="0" r="0" b="0"/>
                <wp:docPr id="3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71550" cy="304800"/>
                        </a:xfrm>
                        <a:prstGeom prst="rect">
                          <a:avLst/>
                        </a:prstGeom>
                        <a:noFill/>
                        <a:ln>
                          <a:noFill/>
                        </a:ln>
                      </pic:spPr>
                    </pic:pic>
                  </a:graphicData>
                </a:graphic>
              </wp:inline>
            </w:drawing>
          </w:r>
        </w:p>
      </w:tc>
    </w:tr>
  </w:tbl>
  <w:p w:rsidR="00F21E9F" w:rsidRDefault="00F21E9F" w:rsidP="00756803">
    <w:pPr>
      <w:pStyle w:val="Encabezado"/>
      <w:tabs>
        <w:tab w:val="clear" w:pos="4252"/>
        <w:tab w:val="clear" w:pos="8504"/>
        <w:tab w:val="right" w:pos="9049"/>
      </w:tabs>
      <w:ind w:left="-426"/>
      <w:jc w:val="right"/>
    </w:pPr>
    <w:r>
      <w:tab/>
    </w:r>
  </w:p>
  <w:p w:rsidR="00F21E9F" w:rsidRDefault="00F21E9F" w:rsidP="00756803">
    <w:pPr>
      <w:pStyle w:val="Encabezado"/>
      <w:tabs>
        <w:tab w:val="clear" w:pos="4252"/>
        <w:tab w:val="clear" w:pos="8504"/>
        <w:tab w:val="right" w:pos="9049"/>
      </w:tabs>
      <w:ind w:left="-426"/>
      <w:jc w:val="right"/>
    </w:pPr>
  </w:p>
  <w:p w:rsidR="00F21E9F" w:rsidRPr="00FA5A31" w:rsidRDefault="00F21E9F" w:rsidP="00756803">
    <w:pPr>
      <w:pStyle w:val="Encabezado"/>
      <w:tabs>
        <w:tab w:val="clear" w:pos="4252"/>
        <w:tab w:val="clear" w:pos="8504"/>
        <w:tab w:val="right" w:pos="9049"/>
      </w:tabs>
      <w:ind w:left="-426"/>
      <w:jc w:val="right"/>
      <w:rPr>
        <w:b/>
        <w:color w:val="09230B"/>
        <w:lang w:val="fr-FR"/>
      </w:rPr>
    </w:pPr>
    <w:r>
      <w:tab/>
    </w:r>
    <w:r w:rsidRPr="00FA5A31">
      <w:rPr>
        <w:b/>
        <w:color w:val="09230B"/>
        <w:sz w:val="20"/>
      </w:rPr>
      <w:t>Nº EXPEDIENTE</w:t>
    </w:r>
    <w:r w:rsidR="00E47439">
      <w:rPr>
        <w:b/>
        <w:color w:val="09230B"/>
        <w:sz w:val="20"/>
      </w:rPr>
      <w:t>__________________</w:t>
    </w:r>
    <w:r w:rsidRPr="00FA5A31">
      <w:rPr>
        <w:b/>
        <w:color w:val="09230B"/>
      </w:rP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A39" w:rsidRDefault="008C0A3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8834B3D8"/>
    <w:lvl w:ilvl="0">
      <w:start w:val="1"/>
      <w:numFmt w:val="decimal"/>
      <w:pStyle w:val="Listaconnmeros2"/>
      <w:lvlText w:val="%1."/>
      <w:lvlJc w:val="left"/>
      <w:pPr>
        <w:tabs>
          <w:tab w:val="num" w:pos="643"/>
        </w:tabs>
        <w:ind w:left="643" w:hanging="360"/>
      </w:pPr>
    </w:lvl>
  </w:abstractNum>
  <w:abstractNum w:abstractNumId="1">
    <w:nsid w:val="034E7AEF"/>
    <w:multiLevelType w:val="multilevel"/>
    <w:tmpl w:val="D3143232"/>
    <w:lvl w:ilvl="0">
      <w:start w:val="2122"/>
      <w:numFmt w:val="decimal"/>
      <w:lvlText w:val="%1"/>
      <w:lvlJc w:val="left"/>
      <w:pPr>
        <w:ind w:left="780" w:hanging="780"/>
      </w:pPr>
      <w:rPr>
        <w:rFonts w:ascii="Arial" w:eastAsia="Times New Roman" w:hAnsi="Arial" w:cs="Arial" w:hint="default"/>
        <w:sz w:val="18"/>
      </w:rPr>
    </w:lvl>
    <w:lvl w:ilvl="1">
      <w:start w:val="471"/>
      <w:numFmt w:val="decimal"/>
      <w:lvlText w:val="%1.%2"/>
      <w:lvlJc w:val="left"/>
      <w:pPr>
        <w:ind w:left="780" w:hanging="780"/>
      </w:pPr>
      <w:rPr>
        <w:rFonts w:ascii="Arial" w:eastAsia="Times New Roman" w:hAnsi="Arial" w:cs="Arial" w:hint="default"/>
        <w:sz w:val="18"/>
      </w:rPr>
    </w:lvl>
    <w:lvl w:ilvl="2">
      <w:start w:val="1"/>
      <w:numFmt w:val="decimal"/>
      <w:lvlText w:val="%1.%2.%3"/>
      <w:lvlJc w:val="left"/>
      <w:pPr>
        <w:ind w:left="780" w:hanging="780"/>
      </w:pPr>
      <w:rPr>
        <w:rFonts w:ascii="Arial" w:eastAsia="Times New Roman" w:hAnsi="Arial" w:cs="Arial" w:hint="default"/>
        <w:sz w:val="18"/>
      </w:rPr>
    </w:lvl>
    <w:lvl w:ilvl="3">
      <w:start w:val="1"/>
      <w:numFmt w:val="decimal"/>
      <w:lvlText w:val="%1.%2.%3.%4"/>
      <w:lvlJc w:val="left"/>
      <w:pPr>
        <w:ind w:left="1080" w:hanging="1080"/>
      </w:pPr>
      <w:rPr>
        <w:rFonts w:ascii="Arial" w:eastAsia="Times New Roman" w:hAnsi="Arial" w:cs="Arial" w:hint="default"/>
        <w:sz w:val="18"/>
      </w:rPr>
    </w:lvl>
    <w:lvl w:ilvl="4">
      <w:start w:val="1"/>
      <w:numFmt w:val="decimal"/>
      <w:lvlText w:val="%1.%2.%3.%4.%5"/>
      <w:lvlJc w:val="left"/>
      <w:pPr>
        <w:ind w:left="1080" w:hanging="1080"/>
      </w:pPr>
      <w:rPr>
        <w:rFonts w:ascii="Arial" w:eastAsia="Times New Roman" w:hAnsi="Arial" w:cs="Arial" w:hint="default"/>
        <w:sz w:val="18"/>
      </w:rPr>
    </w:lvl>
    <w:lvl w:ilvl="5">
      <w:start w:val="1"/>
      <w:numFmt w:val="decimal"/>
      <w:lvlText w:val="%1.%2.%3.%4.%5.%6"/>
      <w:lvlJc w:val="left"/>
      <w:pPr>
        <w:ind w:left="1440" w:hanging="1440"/>
      </w:pPr>
      <w:rPr>
        <w:rFonts w:ascii="Arial" w:eastAsia="Times New Roman" w:hAnsi="Arial" w:cs="Arial" w:hint="default"/>
        <w:sz w:val="18"/>
      </w:rPr>
    </w:lvl>
    <w:lvl w:ilvl="6">
      <w:start w:val="1"/>
      <w:numFmt w:val="decimal"/>
      <w:lvlText w:val="%1.%2.%3.%4.%5.%6.%7"/>
      <w:lvlJc w:val="left"/>
      <w:pPr>
        <w:ind w:left="1800" w:hanging="1800"/>
      </w:pPr>
      <w:rPr>
        <w:rFonts w:ascii="Arial" w:eastAsia="Times New Roman" w:hAnsi="Arial" w:cs="Arial" w:hint="default"/>
        <w:sz w:val="18"/>
      </w:rPr>
    </w:lvl>
    <w:lvl w:ilvl="7">
      <w:start w:val="1"/>
      <w:numFmt w:val="decimal"/>
      <w:lvlText w:val="%1.%2.%3.%4.%5.%6.%7.%8"/>
      <w:lvlJc w:val="left"/>
      <w:pPr>
        <w:ind w:left="1800" w:hanging="1800"/>
      </w:pPr>
      <w:rPr>
        <w:rFonts w:ascii="Arial" w:eastAsia="Times New Roman" w:hAnsi="Arial" w:cs="Arial" w:hint="default"/>
        <w:sz w:val="18"/>
      </w:rPr>
    </w:lvl>
    <w:lvl w:ilvl="8">
      <w:start w:val="1"/>
      <w:numFmt w:val="decimal"/>
      <w:lvlText w:val="%1.%2.%3.%4.%5.%6.%7.%8.%9"/>
      <w:lvlJc w:val="left"/>
      <w:pPr>
        <w:ind w:left="2160" w:hanging="2160"/>
      </w:pPr>
      <w:rPr>
        <w:rFonts w:ascii="Arial" w:eastAsia="Times New Roman" w:hAnsi="Arial" w:cs="Arial" w:hint="default"/>
        <w:sz w:val="18"/>
      </w:rPr>
    </w:lvl>
  </w:abstractNum>
  <w:abstractNum w:abstractNumId="2">
    <w:nsid w:val="03784B55"/>
    <w:multiLevelType w:val="hybridMultilevel"/>
    <w:tmpl w:val="0068DB1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B271390"/>
    <w:multiLevelType w:val="hybridMultilevel"/>
    <w:tmpl w:val="073CE2C0"/>
    <w:lvl w:ilvl="0" w:tplc="89725716">
      <w:start w:val="1"/>
      <w:numFmt w:val="decimal"/>
      <w:lvlText w:val="21.%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03159AE"/>
    <w:multiLevelType w:val="hybridMultilevel"/>
    <w:tmpl w:val="46A6E2A6"/>
    <w:lvl w:ilvl="0" w:tplc="E0860428">
      <w:start w:val="1"/>
      <w:numFmt w:val="upperLetter"/>
      <w:lvlText w:val="%1."/>
      <w:lvlJc w:val="left"/>
      <w:pPr>
        <w:ind w:left="360" w:hanging="360"/>
      </w:pPr>
      <w:rPr>
        <w:b/>
      </w:rPr>
    </w:lvl>
    <w:lvl w:ilvl="1" w:tplc="CBFC2676">
      <w:start w:val="1"/>
      <w:numFmt w:val="upperLetter"/>
      <w:lvlText w:val="%2."/>
      <w:lvlJc w:val="left"/>
      <w:pPr>
        <w:ind w:left="1080" w:hanging="360"/>
      </w:pPr>
    </w:lvl>
    <w:lvl w:ilvl="2" w:tplc="DA6032A0" w:tentative="1">
      <w:start w:val="1"/>
      <w:numFmt w:val="lowerRoman"/>
      <w:lvlText w:val="%3."/>
      <w:lvlJc w:val="right"/>
      <w:pPr>
        <w:ind w:left="1800" w:hanging="180"/>
      </w:pPr>
    </w:lvl>
    <w:lvl w:ilvl="3" w:tplc="6C52DC96" w:tentative="1">
      <w:start w:val="1"/>
      <w:numFmt w:val="decimal"/>
      <w:lvlText w:val="%4."/>
      <w:lvlJc w:val="left"/>
      <w:pPr>
        <w:ind w:left="2520" w:hanging="360"/>
      </w:pPr>
    </w:lvl>
    <w:lvl w:ilvl="4" w:tplc="E72AF422" w:tentative="1">
      <w:start w:val="1"/>
      <w:numFmt w:val="lowerLetter"/>
      <w:lvlText w:val="%5."/>
      <w:lvlJc w:val="left"/>
      <w:pPr>
        <w:ind w:left="3240" w:hanging="360"/>
      </w:pPr>
    </w:lvl>
    <w:lvl w:ilvl="5" w:tplc="4D3ED960" w:tentative="1">
      <w:start w:val="1"/>
      <w:numFmt w:val="lowerRoman"/>
      <w:lvlText w:val="%6."/>
      <w:lvlJc w:val="right"/>
      <w:pPr>
        <w:ind w:left="3960" w:hanging="180"/>
      </w:pPr>
    </w:lvl>
    <w:lvl w:ilvl="6" w:tplc="B45EFB7C" w:tentative="1">
      <w:start w:val="1"/>
      <w:numFmt w:val="decimal"/>
      <w:lvlText w:val="%7."/>
      <w:lvlJc w:val="left"/>
      <w:pPr>
        <w:ind w:left="4680" w:hanging="360"/>
      </w:pPr>
    </w:lvl>
    <w:lvl w:ilvl="7" w:tplc="4CD0441E" w:tentative="1">
      <w:start w:val="1"/>
      <w:numFmt w:val="lowerLetter"/>
      <w:lvlText w:val="%8."/>
      <w:lvlJc w:val="left"/>
      <w:pPr>
        <w:ind w:left="5400" w:hanging="360"/>
      </w:pPr>
    </w:lvl>
    <w:lvl w:ilvl="8" w:tplc="87763526" w:tentative="1">
      <w:start w:val="1"/>
      <w:numFmt w:val="lowerRoman"/>
      <w:lvlText w:val="%9."/>
      <w:lvlJc w:val="right"/>
      <w:pPr>
        <w:ind w:left="6120" w:hanging="180"/>
      </w:pPr>
    </w:lvl>
  </w:abstractNum>
  <w:abstractNum w:abstractNumId="5">
    <w:nsid w:val="11E93B36"/>
    <w:multiLevelType w:val="hybridMultilevel"/>
    <w:tmpl w:val="A6A6DDEA"/>
    <w:lvl w:ilvl="0" w:tplc="064A8174">
      <w:start w:val="4"/>
      <w:numFmt w:val="decimal"/>
      <w:lvlText w:val="%1."/>
      <w:lvlJc w:val="left"/>
      <w:pPr>
        <w:ind w:left="928" w:hanging="360"/>
      </w:pPr>
      <w:rPr>
        <w:rFonts w:hint="default"/>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nsid w:val="14F1145C"/>
    <w:multiLevelType w:val="hybridMultilevel"/>
    <w:tmpl w:val="D0700076"/>
    <w:lvl w:ilvl="0" w:tplc="F1503A9E">
      <w:start w:val="7"/>
      <w:numFmt w:val="decimal"/>
      <w:lvlText w:val="16.%1."/>
      <w:lvlJc w:val="left"/>
      <w:pPr>
        <w:ind w:left="1069" w:hanging="360"/>
      </w:pPr>
      <w:rPr>
        <w:rFonts w:hint="default"/>
        <w:b/>
      </w:rPr>
    </w:lvl>
    <w:lvl w:ilvl="1" w:tplc="0DC8FF9E" w:tentative="1">
      <w:start w:val="1"/>
      <w:numFmt w:val="lowerLetter"/>
      <w:lvlText w:val="%2."/>
      <w:lvlJc w:val="left"/>
      <w:pPr>
        <w:ind w:left="2007" w:hanging="360"/>
      </w:pPr>
    </w:lvl>
    <w:lvl w:ilvl="2" w:tplc="0C0A0005" w:tentative="1">
      <w:start w:val="1"/>
      <w:numFmt w:val="lowerRoman"/>
      <w:lvlText w:val="%3."/>
      <w:lvlJc w:val="right"/>
      <w:pPr>
        <w:ind w:left="2727" w:hanging="180"/>
      </w:pPr>
    </w:lvl>
    <w:lvl w:ilvl="3" w:tplc="0C0A0001" w:tentative="1">
      <w:start w:val="1"/>
      <w:numFmt w:val="decimal"/>
      <w:lvlText w:val="%4."/>
      <w:lvlJc w:val="left"/>
      <w:pPr>
        <w:ind w:left="3447" w:hanging="360"/>
      </w:pPr>
    </w:lvl>
    <w:lvl w:ilvl="4" w:tplc="0C0A0003" w:tentative="1">
      <w:start w:val="1"/>
      <w:numFmt w:val="lowerLetter"/>
      <w:lvlText w:val="%5."/>
      <w:lvlJc w:val="left"/>
      <w:pPr>
        <w:ind w:left="4167" w:hanging="360"/>
      </w:pPr>
    </w:lvl>
    <w:lvl w:ilvl="5" w:tplc="0C0A0005" w:tentative="1">
      <w:start w:val="1"/>
      <w:numFmt w:val="lowerRoman"/>
      <w:lvlText w:val="%6."/>
      <w:lvlJc w:val="right"/>
      <w:pPr>
        <w:ind w:left="4887" w:hanging="180"/>
      </w:pPr>
    </w:lvl>
    <w:lvl w:ilvl="6" w:tplc="0C0A0001" w:tentative="1">
      <w:start w:val="1"/>
      <w:numFmt w:val="decimal"/>
      <w:lvlText w:val="%7."/>
      <w:lvlJc w:val="left"/>
      <w:pPr>
        <w:ind w:left="5607" w:hanging="360"/>
      </w:pPr>
    </w:lvl>
    <w:lvl w:ilvl="7" w:tplc="0C0A0003" w:tentative="1">
      <w:start w:val="1"/>
      <w:numFmt w:val="lowerLetter"/>
      <w:lvlText w:val="%8."/>
      <w:lvlJc w:val="left"/>
      <w:pPr>
        <w:ind w:left="6327" w:hanging="360"/>
      </w:pPr>
    </w:lvl>
    <w:lvl w:ilvl="8" w:tplc="0C0A0005" w:tentative="1">
      <w:start w:val="1"/>
      <w:numFmt w:val="lowerRoman"/>
      <w:lvlText w:val="%9."/>
      <w:lvlJc w:val="right"/>
      <w:pPr>
        <w:ind w:left="7047" w:hanging="180"/>
      </w:pPr>
    </w:lvl>
  </w:abstractNum>
  <w:abstractNum w:abstractNumId="7">
    <w:nsid w:val="18216B88"/>
    <w:multiLevelType w:val="hybridMultilevel"/>
    <w:tmpl w:val="B1FC9700"/>
    <w:lvl w:ilvl="0" w:tplc="0C0A000D">
      <w:start w:val="1"/>
      <w:numFmt w:val="decimal"/>
      <w:lvlText w:val="19.%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8">
    <w:nsid w:val="18425EE9"/>
    <w:multiLevelType w:val="hybridMultilevel"/>
    <w:tmpl w:val="31806FCC"/>
    <w:lvl w:ilvl="0" w:tplc="3E603240">
      <w:start w:val="1"/>
      <w:numFmt w:val="bullet"/>
      <w:lvlText w:val=""/>
      <w:lvlJc w:val="left"/>
      <w:pPr>
        <w:ind w:left="360" w:hanging="360"/>
      </w:pPr>
      <w:rPr>
        <w:rFonts w:ascii="Symbol" w:hAnsi="Symbol" w:hint="default"/>
      </w:rPr>
    </w:lvl>
    <w:lvl w:ilvl="1" w:tplc="08090019" w:tentative="1">
      <w:start w:val="1"/>
      <w:numFmt w:val="bullet"/>
      <w:lvlText w:val="o"/>
      <w:lvlJc w:val="left"/>
      <w:pPr>
        <w:ind w:left="1080" w:hanging="360"/>
      </w:pPr>
      <w:rPr>
        <w:rFonts w:ascii="Courier New" w:hAnsi="Courier New" w:cs="Courier New" w:hint="default"/>
      </w:rPr>
    </w:lvl>
    <w:lvl w:ilvl="2" w:tplc="0809001B" w:tentative="1">
      <w:start w:val="1"/>
      <w:numFmt w:val="bullet"/>
      <w:lvlText w:val=""/>
      <w:lvlJc w:val="left"/>
      <w:pPr>
        <w:ind w:left="1800" w:hanging="360"/>
      </w:pPr>
      <w:rPr>
        <w:rFonts w:ascii="Wingdings" w:hAnsi="Wingdings" w:hint="default"/>
      </w:rPr>
    </w:lvl>
    <w:lvl w:ilvl="3" w:tplc="0809000F" w:tentative="1">
      <w:start w:val="1"/>
      <w:numFmt w:val="bullet"/>
      <w:lvlText w:val=""/>
      <w:lvlJc w:val="left"/>
      <w:pPr>
        <w:ind w:left="2520" w:hanging="360"/>
      </w:pPr>
      <w:rPr>
        <w:rFonts w:ascii="Symbol" w:hAnsi="Symbol" w:hint="default"/>
      </w:rPr>
    </w:lvl>
    <w:lvl w:ilvl="4" w:tplc="08090019" w:tentative="1">
      <w:start w:val="1"/>
      <w:numFmt w:val="bullet"/>
      <w:lvlText w:val="o"/>
      <w:lvlJc w:val="left"/>
      <w:pPr>
        <w:ind w:left="3240" w:hanging="360"/>
      </w:pPr>
      <w:rPr>
        <w:rFonts w:ascii="Courier New" w:hAnsi="Courier New" w:cs="Courier New" w:hint="default"/>
      </w:rPr>
    </w:lvl>
    <w:lvl w:ilvl="5" w:tplc="0809001B" w:tentative="1">
      <w:start w:val="1"/>
      <w:numFmt w:val="bullet"/>
      <w:lvlText w:val=""/>
      <w:lvlJc w:val="left"/>
      <w:pPr>
        <w:ind w:left="3960" w:hanging="360"/>
      </w:pPr>
      <w:rPr>
        <w:rFonts w:ascii="Wingdings" w:hAnsi="Wingdings" w:hint="default"/>
      </w:rPr>
    </w:lvl>
    <w:lvl w:ilvl="6" w:tplc="0809000F" w:tentative="1">
      <w:start w:val="1"/>
      <w:numFmt w:val="bullet"/>
      <w:lvlText w:val=""/>
      <w:lvlJc w:val="left"/>
      <w:pPr>
        <w:ind w:left="4680" w:hanging="360"/>
      </w:pPr>
      <w:rPr>
        <w:rFonts w:ascii="Symbol" w:hAnsi="Symbol" w:hint="default"/>
      </w:rPr>
    </w:lvl>
    <w:lvl w:ilvl="7" w:tplc="08090019" w:tentative="1">
      <w:start w:val="1"/>
      <w:numFmt w:val="bullet"/>
      <w:lvlText w:val="o"/>
      <w:lvlJc w:val="left"/>
      <w:pPr>
        <w:ind w:left="5400" w:hanging="360"/>
      </w:pPr>
      <w:rPr>
        <w:rFonts w:ascii="Courier New" w:hAnsi="Courier New" w:cs="Courier New" w:hint="default"/>
      </w:rPr>
    </w:lvl>
    <w:lvl w:ilvl="8" w:tplc="0809001B" w:tentative="1">
      <w:start w:val="1"/>
      <w:numFmt w:val="bullet"/>
      <w:lvlText w:val=""/>
      <w:lvlJc w:val="left"/>
      <w:pPr>
        <w:ind w:left="6120" w:hanging="360"/>
      </w:pPr>
      <w:rPr>
        <w:rFonts w:ascii="Wingdings" w:hAnsi="Wingdings" w:hint="default"/>
      </w:rPr>
    </w:lvl>
  </w:abstractNum>
  <w:abstractNum w:abstractNumId="9">
    <w:nsid w:val="19C72712"/>
    <w:multiLevelType w:val="hybridMultilevel"/>
    <w:tmpl w:val="37D8E63C"/>
    <w:lvl w:ilvl="0" w:tplc="3E603240">
      <w:start w:val="1"/>
      <w:numFmt w:val="decimal"/>
      <w:lvlText w:val="A.%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D020A75"/>
    <w:multiLevelType w:val="hybridMultilevel"/>
    <w:tmpl w:val="D194CA84"/>
    <w:lvl w:ilvl="0" w:tplc="BB4842B0">
      <w:start w:val="1"/>
      <w:numFmt w:val="bullet"/>
      <w:lvlText w:val=""/>
      <w:lvlJc w:val="left"/>
      <w:pPr>
        <w:ind w:left="720" w:hanging="360"/>
      </w:pPr>
      <w:rPr>
        <w:rFonts w:ascii="Wingdings" w:hAnsi="Wingdings"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DFB67C5"/>
    <w:multiLevelType w:val="hybridMultilevel"/>
    <w:tmpl w:val="313079E6"/>
    <w:lvl w:ilvl="0" w:tplc="BED698D0">
      <w:start w:val="1"/>
      <w:numFmt w:val="decimal"/>
      <w:lvlText w:val="26.%1."/>
      <w:lvlJc w:val="left"/>
      <w:pPr>
        <w:ind w:left="720" w:hanging="360"/>
      </w:pPr>
      <w:rPr>
        <w:rFonts w:hint="default"/>
        <w:b/>
      </w:rPr>
    </w:lvl>
    <w:lvl w:ilvl="1" w:tplc="0C0A0015"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E682879"/>
    <w:multiLevelType w:val="hybridMultilevel"/>
    <w:tmpl w:val="DB82AA54"/>
    <w:lvl w:ilvl="0" w:tplc="2900492C">
      <w:start w:val="1"/>
      <w:numFmt w:val="lowerLetter"/>
      <w:lvlText w:val="%1)"/>
      <w:lvlJc w:val="left"/>
      <w:pPr>
        <w:ind w:left="360" w:hanging="360"/>
      </w:pPr>
      <w:rPr>
        <w:rFonts w:hint="default"/>
      </w:rPr>
    </w:lvl>
    <w:lvl w:ilvl="1" w:tplc="0C0A0019">
      <w:start w:val="1"/>
      <w:numFmt w:val="decimal"/>
      <w:lvlText w:val="%2)"/>
      <w:lvlJc w:val="left"/>
      <w:pPr>
        <w:ind w:left="1080" w:hanging="360"/>
      </w:pPr>
      <w:rPr>
        <w:rFonts w:hint="default"/>
      </w:rPr>
    </w:lvl>
    <w:lvl w:ilvl="2" w:tplc="0C0A001B">
      <w:start w:val="1"/>
      <w:numFmt w:val="decimal"/>
      <w:pStyle w:val="Ttulo3"/>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1F4958AD"/>
    <w:multiLevelType w:val="hybridMultilevel"/>
    <w:tmpl w:val="36C23716"/>
    <w:lvl w:ilvl="0" w:tplc="064A8174">
      <w:start w:val="4"/>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4">
    <w:nsid w:val="2021578A"/>
    <w:multiLevelType w:val="hybridMultilevel"/>
    <w:tmpl w:val="0DB63CCE"/>
    <w:lvl w:ilvl="0" w:tplc="0C0A000D">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7C8705E"/>
    <w:multiLevelType w:val="hybridMultilevel"/>
    <w:tmpl w:val="782EF1E4"/>
    <w:lvl w:ilvl="0" w:tplc="F85217C2">
      <w:start w:val="1"/>
      <w:numFmt w:val="decimal"/>
      <w:lvlText w:val="25.%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
    <w:nsid w:val="27D2695E"/>
    <w:multiLevelType w:val="hybridMultilevel"/>
    <w:tmpl w:val="921EF4B0"/>
    <w:lvl w:ilvl="0" w:tplc="FA3A317E">
      <w:start w:val="1"/>
      <w:numFmt w:val="upperLetter"/>
      <w:lvlText w:val="%1."/>
      <w:lvlJc w:val="left"/>
      <w:pPr>
        <w:ind w:left="786" w:hanging="360"/>
      </w:pPr>
      <w:rPr>
        <w:rFonts w:hint="default"/>
        <w:b/>
        <w:color w:val="auto"/>
      </w:rPr>
    </w:lvl>
    <w:lvl w:ilvl="1" w:tplc="0C0A0003" w:tentative="1">
      <w:start w:val="1"/>
      <w:numFmt w:val="lowerLetter"/>
      <w:lvlText w:val="%2."/>
      <w:lvlJc w:val="left"/>
      <w:pPr>
        <w:ind w:left="1506" w:hanging="360"/>
      </w:pPr>
    </w:lvl>
    <w:lvl w:ilvl="2" w:tplc="0C0A0005" w:tentative="1">
      <w:start w:val="1"/>
      <w:numFmt w:val="lowerRoman"/>
      <w:lvlText w:val="%3."/>
      <w:lvlJc w:val="right"/>
      <w:pPr>
        <w:ind w:left="2226" w:hanging="180"/>
      </w:pPr>
    </w:lvl>
    <w:lvl w:ilvl="3" w:tplc="0C0A0001" w:tentative="1">
      <w:start w:val="1"/>
      <w:numFmt w:val="decimal"/>
      <w:lvlText w:val="%4."/>
      <w:lvlJc w:val="left"/>
      <w:pPr>
        <w:ind w:left="2946" w:hanging="360"/>
      </w:pPr>
    </w:lvl>
    <w:lvl w:ilvl="4" w:tplc="0C0A0003" w:tentative="1">
      <w:start w:val="1"/>
      <w:numFmt w:val="lowerLetter"/>
      <w:lvlText w:val="%5."/>
      <w:lvlJc w:val="left"/>
      <w:pPr>
        <w:ind w:left="3666" w:hanging="360"/>
      </w:pPr>
    </w:lvl>
    <w:lvl w:ilvl="5" w:tplc="0C0A0005" w:tentative="1">
      <w:start w:val="1"/>
      <w:numFmt w:val="lowerRoman"/>
      <w:lvlText w:val="%6."/>
      <w:lvlJc w:val="right"/>
      <w:pPr>
        <w:ind w:left="4386" w:hanging="180"/>
      </w:pPr>
    </w:lvl>
    <w:lvl w:ilvl="6" w:tplc="0C0A0001" w:tentative="1">
      <w:start w:val="1"/>
      <w:numFmt w:val="decimal"/>
      <w:lvlText w:val="%7."/>
      <w:lvlJc w:val="left"/>
      <w:pPr>
        <w:ind w:left="5106" w:hanging="360"/>
      </w:pPr>
    </w:lvl>
    <w:lvl w:ilvl="7" w:tplc="0C0A0003" w:tentative="1">
      <w:start w:val="1"/>
      <w:numFmt w:val="lowerLetter"/>
      <w:lvlText w:val="%8."/>
      <w:lvlJc w:val="left"/>
      <w:pPr>
        <w:ind w:left="5826" w:hanging="360"/>
      </w:pPr>
    </w:lvl>
    <w:lvl w:ilvl="8" w:tplc="0C0A0005" w:tentative="1">
      <w:start w:val="1"/>
      <w:numFmt w:val="lowerRoman"/>
      <w:lvlText w:val="%9."/>
      <w:lvlJc w:val="right"/>
      <w:pPr>
        <w:ind w:left="6546" w:hanging="180"/>
      </w:pPr>
    </w:lvl>
  </w:abstractNum>
  <w:abstractNum w:abstractNumId="17">
    <w:nsid w:val="2A3B6537"/>
    <w:multiLevelType w:val="hybridMultilevel"/>
    <w:tmpl w:val="7514DD74"/>
    <w:lvl w:ilvl="0" w:tplc="200CB72A">
      <w:numFmt w:val="bullet"/>
      <w:lvlText w:val="-"/>
      <w:lvlJc w:val="left"/>
      <w:pPr>
        <w:ind w:left="720" w:hanging="360"/>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B1908EA"/>
    <w:multiLevelType w:val="hybridMultilevel"/>
    <w:tmpl w:val="68EA76CA"/>
    <w:lvl w:ilvl="0" w:tplc="AE00B02E">
      <w:start w:val="1"/>
      <w:numFmt w:val="upperLetter"/>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2C683A83"/>
    <w:multiLevelType w:val="hybridMultilevel"/>
    <w:tmpl w:val="8E747DF2"/>
    <w:lvl w:ilvl="0" w:tplc="2024456E">
      <w:start w:val="1"/>
      <w:numFmt w:val="decimal"/>
      <w:lvlText w:val="%1."/>
      <w:lvlJc w:val="left"/>
      <w:pPr>
        <w:ind w:left="720" w:hanging="360"/>
      </w:pPr>
      <w:rPr>
        <w:rFonts w:hint="default"/>
        <w:color w:val="09230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2D042CA0"/>
    <w:multiLevelType w:val="hybridMultilevel"/>
    <w:tmpl w:val="EFD8E8DC"/>
    <w:lvl w:ilvl="0" w:tplc="0C0A000F">
      <w:start w:val="1"/>
      <w:numFmt w:val="decimal"/>
      <w:lvlText w:val="%1."/>
      <w:lvlJc w:val="left"/>
      <w:pPr>
        <w:ind w:left="502" w:hanging="360"/>
      </w:pPr>
      <w:rPr>
        <w:rFonts w:hint="default"/>
        <w:b/>
      </w:rPr>
    </w:lvl>
    <w:lvl w:ilvl="1" w:tplc="0C0A0019">
      <w:start w:val="1"/>
      <w:numFmt w:val="lowerLetter"/>
      <w:lvlText w:val="%2)"/>
      <w:lvlJc w:val="left"/>
      <w:pPr>
        <w:ind w:left="1222" w:hanging="360"/>
      </w:pPr>
      <w:rPr>
        <w:rFonts w:hint="default"/>
      </w:rPr>
    </w:lvl>
    <w:lvl w:ilvl="2" w:tplc="0C0A001B">
      <w:start w:val="4"/>
      <w:numFmt w:val="decimal"/>
      <w:lvlText w:val="%3"/>
      <w:lvlJc w:val="left"/>
      <w:pPr>
        <w:ind w:left="2122" w:hanging="360"/>
      </w:pPr>
      <w:rPr>
        <w:rFonts w:hint="default"/>
        <w:b w:val="0"/>
      </w:r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1">
    <w:nsid w:val="2D166729"/>
    <w:multiLevelType w:val="hybridMultilevel"/>
    <w:tmpl w:val="CECC057C"/>
    <w:lvl w:ilvl="0" w:tplc="AA2AB0B2">
      <w:start w:val="9"/>
      <w:numFmt w:val="decimal"/>
      <w:lvlText w:val="16.%1."/>
      <w:lvlJc w:val="left"/>
      <w:pPr>
        <w:ind w:left="1571" w:hanging="360"/>
      </w:pPr>
      <w:rPr>
        <w:rFonts w:hint="default"/>
        <w:b/>
      </w:rPr>
    </w:lvl>
    <w:lvl w:ilvl="1" w:tplc="CCD0DB8A"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2DFA7C33"/>
    <w:multiLevelType w:val="hybridMultilevel"/>
    <w:tmpl w:val="76DA2C04"/>
    <w:lvl w:ilvl="0" w:tplc="C6F41B24">
      <w:start w:val="1"/>
      <w:numFmt w:val="decimal"/>
      <w:lvlText w:val="30.%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2F1E50CA"/>
    <w:multiLevelType w:val="hybridMultilevel"/>
    <w:tmpl w:val="7CCAD146"/>
    <w:lvl w:ilvl="0" w:tplc="136EBDDC">
      <w:start w:val="1"/>
      <w:numFmt w:val="decimal"/>
      <w:lvlText w:val="5.%1."/>
      <w:lvlJc w:val="left"/>
      <w:pPr>
        <w:ind w:left="360" w:hanging="360"/>
      </w:pPr>
      <w:rPr>
        <w:rFonts w:hint="default"/>
        <w:b/>
      </w:rPr>
    </w:lvl>
    <w:lvl w:ilvl="1" w:tplc="0C0A0019" w:tentative="1">
      <w:start w:val="1"/>
      <w:numFmt w:val="lowerLetter"/>
      <w:lvlText w:val="%2."/>
      <w:lvlJc w:val="left"/>
      <w:pPr>
        <w:ind w:left="1080" w:hanging="360"/>
      </w:pPr>
    </w:lvl>
    <w:lvl w:ilvl="2" w:tplc="3D72B42A" w:tentative="1">
      <w:start w:val="1"/>
      <w:numFmt w:val="lowerRoman"/>
      <w:lvlText w:val="%3."/>
      <w:lvlJc w:val="right"/>
      <w:pPr>
        <w:ind w:left="1800" w:hanging="180"/>
      </w:pPr>
    </w:lvl>
    <w:lvl w:ilvl="3" w:tplc="136EBDDC"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nsid w:val="30921105"/>
    <w:multiLevelType w:val="hybridMultilevel"/>
    <w:tmpl w:val="5B0C5CF0"/>
    <w:lvl w:ilvl="0" w:tplc="064A8174">
      <w:start w:val="4"/>
      <w:numFmt w:val="decimal"/>
      <w:lvlText w:val="%1."/>
      <w:lvlJc w:val="left"/>
      <w:pPr>
        <w:ind w:left="502"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328D177D"/>
    <w:multiLevelType w:val="hybridMultilevel"/>
    <w:tmpl w:val="C5666498"/>
    <w:lvl w:ilvl="0" w:tplc="0C0A000B">
      <w:start w:val="1"/>
      <w:numFmt w:val="decimal"/>
      <w:lvlText w:val="12.%1."/>
      <w:lvlJc w:val="left"/>
      <w:pPr>
        <w:ind w:left="153" w:hanging="360"/>
      </w:pPr>
      <w:rPr>
        <w:rFonts w:hint="default"/>
        <w:b/>
      </w:rPr>
    </w:lvl>
    <w:lvl w:ilvl="1" w:tplc="AC2204F4">
      <w:start w:val="1"/>
      <w:numFmt w:val="upperLetter"/>
      <w:lvlText w:val="%2."/>
      <w:lvlJc w:val="left"/>
      <w:pPr>
        <w:ind w:left="873" w:hanging="360"/>
      </w:pPr>
      <w:rPr>
        <w:rFonts w:hint="default"/>
        <w:b/>
        <w:color w:val="auto"/>
      </w:rPr>
    </w:lvl>
    <w:lvl w:ilvl="2" w:tplc="0C0A0005" w:tentative="1">
      <w:start w:val="1"/>
      <w:numFmt w:val="lowerRoman"/>
      <w:lvlText w:val="%3."/>
      <w:lvlJc w:val="right"/>
      <w:pPr>
        <w:ind w:left="1593" w:hanging="180"/>
      </w:pPr>
    </w:lvl>
    <w:lvl w:ilvl="3" w:tplc="0C0A0001" w:tentative="1">
      <w:start w:val="1"/>
      <w:numFmt w:val="decimal"/>
      <w:lvlText w:val="%4."/>
      <w:lvlJc w:val="left"/>
      <w:pPr>
        <w:ind w:left="2313" w:hanging="360"/>
      </w:pPr>
    </w:lvl>
    <w:lvl w:ilvl="4" w:tplc="0C0A0003" w:tentative="1">
      <w:start w:val="1"/>
      <w:numFmt w:val="lowerLetter"/>
      <w:lvlText w:val="%5."/>
      <w:lvlJc w:val="left"/>
      <w:pPr>
        <w:ind w:left="3033" w:hanging="360"/>
      </w:pPr>
    </w:lvl>
    <w:lvl w:ilvl="5" w:tplc="0C0A0005" w:tentative="1">
      <w:start w:val="1"/>
      <w:numFmt w:val="lowerRoman"/>
      <w:lvlText w:val="%6."/>
      <w:lvlJc w:val="right"/>
      <w:pPr>
        <w:ind w:left="3753" w:hanging="180"/>
      </w:pPr>
    </w:lvl>
    <w:lvl w:ilvl="6" w:tplc="0C0A0001" w:tentative="1">
      <w:start w:val="1"/>
      <w:numFmt w:val="decimal"/>
      <w:lvlText w:val="%7."/>
      <w:lvlJc w:val="left"/>
      <w:pPr>
        <w:ind w:left="4473" w:hanging="360"/>
      </w:pPr>
    </w:lvl>
    <w:lvl w:ilvl="7" w:tplc="0C0A0003" w:tentative="1">
      <w:start w:val="1"/>
      <w:numFmt w:val="lowerLetter"/>
      <w:lvlText w:val="%8."/>
      <w:lvlJc w:val="left"/>
      <w:pPr>
        <w:ind w:left="5193" w:hanging="360"/>
      </w:pPr>
    </w:lvl>
    <w:lvl w:ilvl="8" w:tplc="0C0A0005" w:tentative="1">
      <w:start w:val="1"/>
      <w:numFmt w:val="lowerRoman"/>
      <w:lvlText w:val="%9."/>
      <w:lvlJc w:val="right"/>
      <w:pPr>
        <w:ind w:left="5913" w:hanging="180"/>
      </w:pPr>
    </w:lvl>
  </w:abstractNum>
  <w:abstractNum w:abstractNumId="26">
    <w:nsid w:val="35762BD2"/>
    <w:multiLevelType w:val="hybridMultilevel"/>
    <w:tmpl w:val="9DD8FEDC"/>
    <w:lvl w:ilvl="0" w:tplc="AD5638DA">
      <w:start w:val="1"/>
      <w:numFmt w:val="lowerLetter"/>
      <w:lvlText w:val="%1.-"/>
      <w:lvlJc w:val="left"/>
      <w:pPr>
        <w:ind w:left="720" w:hanging="360"/>
      </w:pPr>
      <w:rPr>
        <w:rFonts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390B2BD0"/>
    <w:multiLevelType w:val="hybridMultilevel"/>
    <w:tmpl w:val="30687894"/>
    <w:lvl w:ilvl="0" w:tplc="E5FC72F2">
      <w:start w:val="1"/>
      <w:numFmt w:val="decimal"/>
      <w:lvlText w:val="14.%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8">
    <w:nsid w:val="3B520A5C"/>
    <w:multiLevelType w:val="hybridMultilevel"/>
    <w:tmpl w:val="0712C00C"/>
    <w:lvl w:ilvl="0" w:tplc="C1ECF9E8">
      <w:start w:val="1"/>
      <w:numFmt w:val="decimal"/>
      <w:lvlText w:val="34.%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3C721296"/>
    <w:multiLevelType w:val="hybridMultilevel"/>
    <w:tmpl w:val="5FEEB512"/>
    <w:lvl w:ilvl="0" w:tplc="064A8174">
      <w:start w:val="4"/>
      <w:numFmt w:val="decimal"/>
      <w:lvlText w:val="%1."/>
      <w:lvlJc w:val="left"/>
      <w:pPr>
        <w:ind w:left="502"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3EAA319B"/>
    <w:multiLevelType w:val="hybridMultilevel"/>
    <w:tmpl w:val="ECAE68A4"/>
    <w:lvl w:ilvl="0" w:tplc="0C0A000D">
      <w:start w:val="1"/>
      <w:numFmt w:val="decimal"/>
      <w:lvlText w:val="2.%1."/>
      <w:lvlJc w:val="left"/>
      <w:pPr>
        <w:ind w:left="1212" w:hanging="360"/>
      </w:pPr>
      <w:rPr>
        <w:rFonts w:hint="default"/>
        <w:b/>
      </w:rPr>
    </w:lvl>
    <w:lvl w:ilvl="1" w:tplc="0C0A0003" w:tentative="1">
      <w:start w:val="1"/>
      <w:numFmt w:val="lowerLetter"/>
      <w:lvlText w:val="%2."/>
      <w:lvlJc w:val="left"/>
      <w:pPr>
        <w:ind w:left="1932" w:hanging="360"/>
      </w:pPr>
    </w:lvl>
    <w:lvl w:ilvl="2" w:tplc="0C0A0005" w:tentative="1">
      <w:start w:val="1"/>
      <w:numFmt w:val="lowerRoman"/>
      <w:lvlText w:val="%3."/>
      <w:lvlJc w:val="right"/>
      <w:pPr>
        <w:ind w:left="2652" w:hanging="180"/>
      </w:pPr>
    </w:lvl>
    <w:lvl w:ilvl="3" w:tplc="0C0A0001" w:tentative="1">
      <w:start w:val="1"/>
      <w:numFmt w:val="decimal"/>
      <w:lvlText w:val="%4."/>
      <w:lvlJc w:val="left"/>
      <w:pPr>
        <w:ind w:left="3372" w:hanging="360"/>
      </w:pPr>
    </w:lvl>
    <w:lvl w:ilvl="4" w:tplc="0C0A0003" w:tentative="1">
      <w:start w:val="1"/>
      <w:numFmt w:val="lowerLetter"/>
      <w:lvlText w:val="%5."/>
      <w:lvlJc w:val="left"/>
      <w:pPr>
        <w:ind w:left="4092" w:hanging="360"/>
      </w:pPr>
    </w:lvl>
    <w:lvl w:ilvl="5" w:tplc="0C0A0005" w:tentative="1">
      <w:start w:val="1"/>
      <w:numFmt w:val="lowerRoman"/>
      <w:lvlText w:val="%6."/>
      <w:lvlJc w:val="right"/>
      <w:pPr>
        <w:ind w:left="4812" w:hanging="180"/>
      </w:pPr>
    </w:lvl>
    <w:lvl w:ilvl="6" w:tplc="0C0A0001" w:tentative="1">
      <w:start w:val="1"/>
      <w:numFmt w:val="decimal"/>
      <w:lvlText w:val="%7."/>
      <w:lvlJc w:val="left"/>
      <w:pPr>
        <w:ind w:left="5532" w:hanging="360"/>
      </w:pPr>
    </w:lvl>
    <w:lvl w:ilvl="7" w:tplc="0C0A0003" w:tentative="1">
      <w:start w:val="1"/>
      <w:numFmt w:val="lowerLetter"/>
      <w:lvlText w:val="%8."/>
      <w:lvlJc w:val="left"/>
      <w:pPr>
        <w:ind w:left="6252" w:hanging="360"/>
      </w:pPr>
    </w:lvl>
    <w:lvl w:ilvl="8" w:tplc="0C0A0005" w:tentative="1">
      <w:start w:val="1"/>
      <w:numFmt w:val="lowerRoman"/>
      <w:lvlText w:val="%9."/>
      <w:lvlJc w:val="right"/>
      <w:pPr>
        <w:ind w:left="6972" w:hanging="180"/>
      </w:pPr>
    </w:lvl>
  </w:abstractNum>
  <w:abstractNum w:abstractNumId="31">
    <w:nsid w:val="40651B72"/>
    <w:multiLevelType w:val="hybridMultilevel"/>
    <w:tmpl w:val="2D3E24A0"/>
    <w:lvl w:ilvl="0" w:tplc="F85217C2">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425B6144"/>
    <w:multiLevelType w:val="hybridMultilevel"/>
    <w:tmpl w:val="85BC1D4A"/>
    <w:lvl w:ilvl="0" w:tplc="0C0A000D">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47584FDE"/>
    <w:multiLevelType w:val="hybridMultilevel"/>
    <w:tmpl w:val="9E96787E"/>
    <w:lvl w:ilvl="0" w:tplc="22465992">
      <w:start w:val="1"/>
      <w:numFmt w:val="decimal"/>
      <w:lvlText w:val="16.8.%1."/>
      <w:lvlJc w:val="left"/>
      <w:pPr>
        <w:ind w:left="1855" w:hanging="360"/>
      </w:pPr>
      <w:rPr>
        <w:rFonts w:hint="default"/>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34">
    <w:nsid w:val="481D4F44"/>
    <w:multiLevelType w:val="hybridMultilevel"/>
    <w:tmpl w:val="ED38043E"/>
    <w:lvl w:ilvl="0" w:tplc="0C0A0001">
      <w:start w:val="1"/>
      <w:numFmt w:val="upperRoman"/>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5">
    <w:nsid w:val="487335B2"/>
    <w:multiLevelType w:val="hybridMultilevel"/>
    <w:tmpl w:val="8AA46062"/>
    <w:lvl w:ilvl="0" w:tplc="63DEA6B4">
      <w:start w:val="1"/>
      <w:numFmt w:val="decimal"/>
      <w:lvlText w:val="15.%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6">
    <w:nsid w:val="4A5857F4"/>
    <w:multiLevelType w:val="hybridMultilevel"/>
    <w:tmpl w:val="AD309906"/>
    <w:lvl w:ilvl="0" w:tplc="76F4F798">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4E915420"/>
    <w:multiLevelType w:val="singleLevel"/>
    <w:tmpl w:val="D4229B84"/>
    <w:lvl w:ilvl="0">
      <w:start w:val="1"/>
      <w:numFmt w:val="bullet"/>
      <w:lvlText w:val=""/>
      <w:lvlJc w:val="left"/>
      <w:pPr>
        <w:tabs>
          <w:tab w:val="num" w:pos="425"/>
        </w:tabs>
        <w:ind w:left="425" w:hanging="425"/>
      </w:pPr>
      <w:rPr>
        <w:rFonts w:ascii="Wingdings" w:hAnsi="Wingdings" w:hint="default"/>
        <w:b w:val="0"/>
        <w:i w:val="0"/>
        <w:sz w:val="12"/>
      </w:rPr>
    </w:lvl>
  </w:abstractNum>
  <w:abstractNum w:abstractNumId="38">
    <w:nsid w:val="505512E8"/>
    <w:multiLevelType w:val="hybridMultilevel"/>
    <w:tmpl w:val="2C76F3FE"/>
    <w:lvl w:ilvl="0" w:tplc="28163AB6">
      <w:start w:val="1"/>
      <w:numFmt w:val="decimal"/>
      <w:lvlText w:val="31.%1."/>
      <w:lvlJc w:val="left"/>
      <w:pPr>
        <w:ind w:left="720" w:hanging="360"/>
      </w:pPr>
      <w:rPr>
        <w:rFonts w:hint="default"/>
        <w:b/>
      </w:rPr>
    </w:lvl>
    <w:lvl w:ilvl="1" w:tplc="CC6E3534" w:tentative="1">
      <w:start w:val="1"/>
      <w:numFmt w:val="lowerLetter"/>
      <w:lvlText w:val="%2."/>
      <w:lvlJc w:val="left"/>
      <w:pPr>
        <w:ind w:left="1440" w:hanging="360"/>
      </w:pPr>
    </w:lvl>
    <w:lvl w:ilvl="2" w:tplc="80A84BB2" w:tentative="1">
      <w:start w:val="1"/>
      <w:numFmt w:val="lowerRoman"/>
      <w:lvlText w:val="%3."/>
      <w:lvlJc w:val="right"/>
      <w:pPr>
        <w:ind w:left="2160" w:hanging="180"/>
      </w:pPr>
    </w:lvl>
    <w:lvl w:ilvl="3" w:tplc="428A106C" w:tentative="1">
      <w:start w:val="1"/>
      <w:numFmt w:val="decimal"/>
      <w:lvlText w:val="%4."/>
      <w:lvlJc w:val="left"/>
      <w:pPr>
        <w:ind w:left="2880" w:hanging="360"/>
      </w:pPr>
    </w:lvl>
    <w:lvl w:ilvl="4" w:tplc="8688A4D0" w:tentative="1">
      <w:start w:val="1"/>
      <w:numFmt w:val="lowerLetter"/>
      <w:lvlText w:val="%5."/>
      <w:lvlJc w:val="left"/>
      <w:pPr>
        <w:ind w:left="3600" w:hanging="360"/>
      </w:pPr>
    </w:lvl>
    <w:lvl w:ilvl="5" w:tplc="481A5DBE" w:tentative="1">
      <w:start w:val="1"/>
      <w:numFmt w:val="lowerRoman"/>
      <w:lvlText w:val="%6."/>
      <w:lvlJc w:val="right"/>
      <w:pPr>
        <w:ind w:left="4320" w:hanging="180"/>
      </w:pPr>
    </w:lvl>
    <w:lvl w:ilvl="6" w:tplc="C0B0C6AA" w:tentative="1">
      <w:start w:val="1"/>
      <w:numFmt w:val="decimal"/>
      <w:lvlText w:val="%7."/>
      <w:lvlJc w:val="left"/>
      <w:pPr>
        <w:ind w:left="5040" w:hanging="360"/>
      </w:pPr>
    </w:lvl>
    <w:lvl w:ilvl="7" w:tplc="0A025CF2" w:tentative="1">
      <w:start w:val="1"/>
      <w:numFmt w:val="lowerLetter"/>
      <w:lvlText w:val="%8."/>
      <w:lvlJc w:val="left"/>
      <w:pPr>
        <w:ind w:left="5760" w:hanging="360"/>
      </w:pPr>
    </w:lvl>
    <w:lvl w:ilvl="8" w:tplc="0E16A29A" w:tentative="1">
      <w:start w:val="1"/>
      <w:numFmt w:val="lowerRoman"/>
      <w:lvlText w:val="%9."/>
      <w:lvlJc w:val="right"/>
      <w:pPr>
        <w:ind w:left="6480" w:hanging="180"/>
      </w:pPr>
    </w:lvl>
  </w:abstractNum>
  <w:abstractNum w:abstractNumId="39">
    <w:nsid w:val="50773659"/>
    <w:multiLevelType w:val="hybridMultilevel"/>
    <w:tmpl w:val="E6AC08C4"/>
    <w:lvl w:ilvl="0" w:tplc="415CB538">
      <w:start w:val="1"/>
      <w:numFmt w:val="decimal"/>
      <w:lvlText w:val="28.%1."/>
      <w:lvlJc w:val="left"/>
      <w:pPr>
        <w:ind w:left="720" w:hanging="360"/>
      </w:pPr>
      <w:rPr>
        <w:rFonts w:hint="default"/>
        <w:b/>
      </w:rPr>
    </w:lvl>
    <w:lvl w:ilvl="1" w:tplc="BEAC6334" w:tentative="1">
      <w:start w:val="1"/>
      <w:numFmt w:val="lowerLetter"/>
      <w:lvlText w:val="%2."/>
      <w:lvlJc w:val="left"/>
      <w:pPr>
        <w:ind w:left="1440" w:hanging="360"/>
      </w:pPr>
    </w:lvl>
    <w:lvl w:ilvl="2" w:tplc="40B4C358" w:tentative="1">
      <w:start w:val="1"/>
      <w:numFmt w:val="lowerRoman"/>
      <w:lvlText w:val="%3."/>
      <w:lvlJc w:val="right"/>
      <w:pPr>
        <w:ind w:left="2160" w:hanging="180"/>
      </w:pPr>
    </w:lvl>
    <w:lvl w:ilvl="3" w:tplc="8ACAEAB6" w:tentative="1">
      <w:start w:val="1"/>
      <w:numFmt w:val="decimal"/>
      <w:lvlText w:val="%4."/>
      <w:lvlJc w:val="left"/>
      <w:pPr>
        <w:ind w:left="2880" w:hanging="360"/>
      </w:pPr>
    </w:lvl>
    <w:lvl w:ilvl="4" w:tplc="F50EC166" w:tentative="1">
      <w:start w:val="1"/>
      <w:numFmt w:val="lowerLetter"/>
      <w:lvlText w:val="%5."/>
      <w:lvlJc w:val="left"/>
      <w:pPr>
        <w:ind w:left="3600" w:hanging="360"/>
      </w:pPr>
    </w:lvl>
    <w:lvl w:ilvl="5" w:tplc="1520EEF4" w:tentative="1">
      <w:start w:val="1"/>
      <w:numFmt w:val="lowerRoman"/>
      <w:lvlText w:val="%6."/>
      <w:lvlJc w:val="right"/>
      <w:pPr>
        <w:ind w:left="4320" w:hanging="180"/>
      </w:pPr>
    </w:lvl>
    <w:lvl w:ilvl="6" w:tplc="B674002A" w:tentative="1">
      <w:start w:val="1"/>
      <w:numFmt w:val="decimal"/>
      <w:lvlText w:val="%7."/>
      <w:lvlJc w:val="left"/>
      <w:pPr>
        <w:ind w:left="5040" w:hanging="360"/>
      </w:pPr>
    </w:lvl>
    <w:lvl w:ilvl="7" w:tplc="A184B642" w:tentative="1">
      <w:start w:val="1"/>
      <w:numFmt w:val="lowerLetter"/>
      <w:lvlText w:val="%8."/>
      <w:lvlJc w:val="left"/>
      <w:pPr>
        <w:ind w:left="5760" w:hanging="360"/>
      </w:pPr>
    </w:lvl>
    <w:lvl w:ilvl="8" w:tplc="81AAF9A6" w:tentative="1">
      <w:start w:val="1"/>
      <w:numFmt w:val="lowerRoman"/>
      <w:lvlText w:val="%9."/>
      <w:lvlJc w:val="right"/>
      <w:pPr>
        <w:ind w:left="6480" w:hanging="180"/>
      </w:pPr>
    </w:lvl>
  </w:abstractNum>
  <w:abstractNum w:abstractNumId="40">
    <w:nsid w:val="50AA5980"/>
    <w:multiLevelType w:val="hybridMultilevel"/>
    <w:tmpl w:val="946C5EDC"/>
    <w:lvl w:ilvl="0" w:tplc="31FC0C64">
      <w:start w:val="1"/>
      <w:numFmt w:val="bullet"/>
      <w:lvlText w:val=""/>
      <w:lvlJc w:val="left"/>
      <w:pPr>
        <w:tabs>
          <w:tab w:val="num" w:pos="283"/>
        </w:tabs>
        <w:ind w:left="283" w:firstLine="344"/>
      </w:pPr>
      <w:rPr>
        <w:rFonts w:ascii="Wingdings" w:hAnsi="Wingdings" w:hint="default"/>
        <w:b w:val="0"/>
        <w:i w:val="0"/>
        <w:sz w:val="12"/>
      </w:rPr>
    </w:lvl>
    <w:lvl w:ilvl="1" w:tplc="AE240FA6" w:tentative="1">
      <w:start w:val="1"/>
      <w:numFmt w:val="bullet"/>
      <w:lvlText w:val="o"/>
      <w:lvlJc w:val="left"/>
      <w:pPr>
        <w:tabs>
          <w:tab w:val="num" w:pos="1440"/>
        </w:tabs>
        <w:ind w:left="1440" w:hanging="360"/>
      </w:pPr>
      <w:rPr>
        <w:rFonts w:ascii="Courier New" w:hAnsi="Courier New" w:hint="default"/>
      </w:rPr>
    </w:lvl>
    <w:lvl w:ilvl="2" w:tplc="A7841C46" w:tentative="1">
      <w:start w:val="1"/>
      <w:numFmt w:val="bullet"/>
      <w:lvlText w:val=""/>
      <w:lvlJc w:val="left"/>
      <w:pPr>
        <w:tabs>
          <w:tab w:val="num" w:pos="2160"/>
        </w:tabs>
        <w:ind w:left="2160" w:hanging="360"/>
      </w:pPr>
      <w:rPr>
        <w:rFonts w:ascii="Wingdings" w:hAnsi="Wingdings" w:hint="default"/>
      </w:rPr>
    </w:lvl>
    <w:lvl w:ilvl="3" w:tplc="1BC0FD0A" w:tentative="1">
      <w:start w:val="1"/>
      <w:numFmt w:val="bullet"/>
      <w:lvlText w:val=""/>
      <w:lvlJc w:val="left"/>
      <w:pPr>
        <w:tabs>
          <w:tab w:val="num" w:pos="2880"/>
        </w:tabs>
        <w:ind w:left="2880" w:hanging="360"/>
      </w:pPr>
      <w:rPr>
        <w:rFonts w:ascii="Symbol" w:hAnsi="Symbol" w:hint="default"/>
      </w:rPr>
    </w:lvl>
    <w:lvl w:ilvl="4" w:tplc="EC5C1768" w:tentative="1">
      <w:start w:val="1"/>
      <w:numFmt w:val="bullet"/>
      <w:lvlText w:val="o"/>
      <w:lvlJc w:val="left"/>
      <w:pPr>
        <w:tabs>
          <w:tab w:val="num" w:pos="3600"/>
        </w:tabs>
        <w:ind w:left="3600" w:hanging="360"/>
      </w:pPr>
      <w:rPr>
        <w:rFonts w:ascii="Courier New" w:hAnsi="Courier New" w:hint="default"/>
      </w:rPr>
    </w:lvl>
    <w:lvl w:ilvl="5" w:tplc="3E6ABD82" w:tentative="1">
      <w:start w:val="1"/>
      <w:numFmt w:val="bullet"/>
      <w:lvlText w:val=""/>
      <w:lvlJc w:val="left"/>
      <w:pPr>
        <w:tabs>
          <w:tab w:val="num" w:pos="4320"/>
        </w:tabs>
        <w:ind w:left="4320" w:hanging="360"/>
      </w:pPr>
      <w:rPr>
        <w:rFonts w:ascii="Wingdings" w:hAnsi="Wingdings" w:hint="default"/>
      </w:rPr>
    </w:lvl>
    <w:lvl w:ilvl="6" w:tplc="CB14722C" w:tentative="1">
      <w:start w:val="1"/>
      <w:numFmt w:val="bullet"/>
      <w:lvlText w:val=""/>
      <w:lvlJc w:val="left"/>
      <w:pPr>
        <w:tabs>
          <w:tab w:val="num" w:pos="5040"/>
        </w:tabs>
        <w:ind w:left="5040" w:hanging="360"/>
      </w:pPr>
      <w:rPr>
        <w:rFonts w:ascii="Symbol" w:hAnsi="Symbol" w:hint="default"/>
      </w:rPr>
    </w:lvl>
    <w:lvl w:ilvl="7" w:tplc="958CBFE0" w:tentative="1">
      <w:start w:val="1"/>
      <w:numFmt w:val="bullet"/>
      <w:lvlText w:val="o"/>
      <w:lvlJc w:val="left"/>
      <w:pPr>
        <w:tabs>
          <w:tab w:val="num" w:pos="5760"/>
        </w:tabs>
        <w:ind w:left="5760" w:hanging="360"/>
      </w:pPr>
      <w:rPr>
        <w:rFonts w:ascii="Courier New" w:hAnsi="Courier New" w:hint="default"/>
      </w:rPr>
    </w:lvl>
    <w:lvl w:ilvl="8" w:tplc="687CBE7A" w:tentative="1">
      <w:start w:val="1"/>
      <w:numFmt w:val="bullet"/>
      <w:lvlText w:val=""/>
      <w:lvlJc w:val="left"/>
      <w:pPr>
        <w:tabs>
          <w:tab w:val="num" w:pos="6480"/>
        </w:tabs>
        <w:ind w:left="6480" w:hanging="360"/>
      </w:pPr>
      <w:rPr>
        <w:rFonts w:ascii="Wingdings" w:hAnsi="Wingdings" w:hint="default"/>
      </w:rPr>
    </w:lvl>
  </w:abstractNum>
  <w:abstractNum w:abstractNumId="41">
    <w:nsid w:val="50BF6EF6"/>
    <w:multiLevelType w:val="singleLevel"/>
    <w:tmpl w:val="0C74248E"/>
    <w:lvl w:ilvl="0">
      <w:start w:val="1"/>
      <w:numFmt w:val="bullet"/>
      <w:lvlText w:val=""/>
      <w:lvlJc w:val="left"/>
      <w:pPr>
        <w:tabs>
          <w:tab w:val="num" w:pos="425"/>
        </w:tabs>
        <w:ind w:left="425" w:hanging="425"/>
      </w:pPr>
      <w:rPr>
        <w:rFonts w:ascii="Wingdings" w:hAnsi="Wingdings" w:hint="default"/>
        <w:b w:val="0"/>
        <w:i w:val="0"/>
        <w:sz w:val="12"/>
      </w:rPr>
    </w:lvl>
  </w:abstractNum>
  <w:abstractNum w:abstractNumId="42">
    <w:nsid w:val="50C60A58"/>
    <w:multiLevelType w:val="hybridMultilevel"/>
    <w:tmpl w:val="04348860"/>
    <w:lvl w:ilvl="0" w:tplc="F85217C2">
      <w:start w:val="1"/>
      <w:numFmt w:val="bullet"/>
      <w:lvlText w:val="­"/>
      <w:lvlJc w:val="left"/>
      <w:pPr>
        <w:tabs>
          <w:tab w:val="num" w:pos="283"/>
        </w:tabs>
        <w:ind w:left="283" w:firstLine="344"/>
      </w:pPr>
      <w:rPr>
        <w:rFonts w:ascii="Courier New" w:hAnsi="Courier New" w:hint="default"/>
        <w:b w:val="0"/>
        <w:i w:val="0"/>
        <w:sz w:val="12"/>
      </w:rPr>
    </w:lvl>
    <w:lvl w:ilvl="1" w:tplc="30D6F37C">
      <w:start w:val="17"/>
      <w:numFmt w:val="bullet"/>
      <w:lvlText w:val="-"/>
      <w:lvlJc w:val="left"/>
      <w:pPr>
        <w:tabs>
          <w:tab w:val="num" w:pos="1440"/>
        </w:tabs>
        <w:ind w:left="1440" w:hanging="360"/>
      </w:pPr>
      <w:rPr>
        <w:rFonts w:ascii="Times New Roman" w:eastAsia="Times New Roman" w:hAnsi="Times New Roman" w:hint="default"/>
      </w:rPr>
    </w:lvl>
    <w:lvl w:ilvl="2" w:tplc="82B6EC7C">
      <w:start w:val="1"/>
      <w:numFmt w:val="bullet"/>
      <w:lvlText w:val=""/>
      <w:lvlJc w:val="left"/>
      <w:pPr>
        <w:tabs>
          <w:tab w:val="num" w:pos="2160"/>
        </w:tabs>
        <w:ind w:left="2160" w:hanging="360"/>
      </w:pPr>
      <w:rPr>
        <w:rFonts w:ascii="Wingdings" w:hAnsi="Wingdings" w:hint="default"/>
      </w:rPr>
    </w:lvl>
    <w:lvl w:ilvl="3" w:tplc="E72E6108" w:tentative="1">
      <w:start w:val="1"/>
      <w:numFmt w:val="bullet"/>
      <w:lvlText w:val=""/>
      <w:lvlJc w:val="left"/>
      <w:pPr>
        <w:tabs>
          <w:tab w:val="num" w:pos="2880"/>
        </w:tabs>
        <w:ind w:left="2880" w:hanging="360"/>
      </w:pPr>
      <w:rPr>
        <w:rFonts w:ascii="Symbol" w:hAnsi="Symbol" w:hint="default"/>
      </w:rPr>
    </w:lvl>
    <w:lvl w:ilvl="4" w:tplc="DFB01358" w:tentative="1">
      <w:start w:val="1"/>
      <w:numFmt w:val="bullet"/>
      <w:lvlText w:val="o"/>
      <w:lvlJc w:val="left"/>
      <w:pPr>
        <w:tabs>
          <w:tab w:val="num" w:pos="3600"/>
        </w:tabs>
        <w:ind w:left="3600" w:hanging="360"/>
      </w:pPr>
      <w:rPr>
        <w:rFonts w:ascii="Courier New" w:hAnsi="Courier New" w:hint="default"/>
      </w:rPr>
    </w:lvl>
    <w:lvl w:ilvl="5" w:tplc="67022364" w:tentative="1">
      <w:start w:val="1"/>
      <w:numFmt w:val="bullet"/>
      <w:lvlText w:val=""/>
      <w:lvlJc w:val="left"/>
      <w:pPr>
        <w:tabs>
          <w:tab w:val="num" w:pos="4320"/>
        </w:tabs>
        <w:ind w:left="4320" w:hanging="360"/>
      </w:pPr>
      <w:rPr>
        <w:rFonts w:ascii="Wingdings" w:hAnsi="Wingdings" w:hint="default"/>
      </w:rPr>
    </w:lvl>
    <w:lvl w:ilvl="6" w:tplc="3E140128" w:tentative="1">
      <w:start w:val="1"/>
      <w:numFmt w:val="bullet"/>
      <w:lvlText w:val=""/>
      <w:lvlJc w:val="left"/>
      <w:pPr>
        <w:tabs>
          <w:tab w:val="num" w:pos="5040"/>
        </w:tabs>
        <w:ind w:left="5040" w:hanging="360"/>
      </w:pPr>
      <w:rPr>
        <w:rFonts w:ascii="Symbol" w:hAnsi="Symbol" w:hint="default"/>
      </w:rPr>
    </w:lvl>
    <w:lvl w:ilvl="7" w:tplc="C23C26FA" w:tentative="1">
      <w:start w:val="1"/>
      <w:numFmt w:val="bullet"/>
      <w:lvlText w:val="o"/>
      <w:lvlJc w:val="left"/>
      <w:pPr>
        <w:tabs>
          <w:tab w:val="num" w:pos="5760"/>
        </w:tabs>
        <w:ind w:left="5760" w:hanging="360"/>
      </w:pPr>
      <w:rPr>
        <w:rFonts w:ascii="Courier New" w:hAnsi="Courier New" w:hint="default"/>
      </w:rPr>
    </w:lvl>
    <w:lvl w:ilvl="8" w:tplc="C580729C" w:tentative="1">
      <w:start w:val="1"/>
      <w:numFmt w:val="bullet"/>
      <w:lvlText w:val=""/>
      <w:lvlJc w:val="left"/>
      <w:pPr>
        <w:tabs>
          <w:tab w:val="num" w:pos="6480"/>
        </w:tabs>
        <w:ind w:left="6480" w:hanging="360"/>
      </w:pPr>
      <w:rPr>
        <w:rFonts w:ascii="Wingdings" w:hAnsi="Wingdings" w:hint="default"/>
      </w:rPr>
    </w:lvl>
  </w:abstractNum>
  <w:abstractNum w:abstractNumId="43">
    <w:nsid w:val="5224080D"/>
    <w:multiLevelType w:val="hybridMultilevel"/>
    <w:tmpl w:val="5B68307C"/>
    <w:lvl w:ilvl="0" w:tplc="0C0A000D">
      <w:start w:val="1"/>
      <w:numFmt w:val="bullet"/>
      <w:lvlText w:val=""/>
      <w:lvlJc w:val="left"/>
      <w:pPr>
        <w:ind w:left="1146" w:hanging="360"/>
      </w:pPr>
      <w:rPr>
        <w:rFonts w:ascii="Wingdings" w:hAnsi="Wingdings" w:hint="default"/>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4">
    <w:nsid w:val="54923E95"/>
    <w:multiLevelType w:val="hybridMultilevel"/>
    <w:tmpl w:val="A0960E9C"/>
    <w:lvl w:ilvl="0" w:tplc="CA606D86">
      <w:start w:val="1"/>
      <w:numFmt w:val="upperRoman"/>
      <w:lvlText w:val="%1."/>
      <w:lvlJc w:val="left"/>
      <w:pPr>
        <w:ind w:left="720" w:hanging="360"/>
      </w:pPr>
      <w:rPr>
        <w:rFonts w:hint="default"/>
        <w:b/>
      </w:rPr>
    </w:lvl>
    <w:lvl w:ilvl="1" w:tplc="21AE53E6" w:tentative="1">
      <w:start w:val="1"/>
      <w:numFmt w:val="lowerLetter"/>
      <w:lvlText w:val="%2."/>
      <w:lvlJc w:val="left"/>
      <w:pPr>
        <w:ind w:left="1440" w:hanging="360"/>
      </w:pPr>
    </w:lvl>
    <w:lvl w:ilvl="2" w:tplc="F1225F1E" w:tentative="1">
      <w:start w:val="1"/>
      <w:numFmt w:val="lowerRoman"/>
      <w:lvlText w:val="%3."/>
      <w:lvlJc w:val="right"/>
      <w:pPr>
        <w:ind w:left="2160" w:hanging="180"/>
      </w:pPr>
    </w:lvl>
    <w:lvl w:ilvl="3" w:tplc="99A85582" w:tentative="1">
      <w:start w:val="1"/>
      <w:numFmt w:val="decimal"/>
      <w:lvlText w:val="%4."/>
      <w:lvlJc w:val="left"/>
      <w:pPr>
        <w:ind w:left="2880" w:hanging="360"/>
      </w:pPr>
    </w:lvl>
    <w:lvl w:ilvl="4" w:tplc="E4788F52" w:tentative="1">
      <w:start w:val="1"/>
      <w:numFmt w:val="lowerLetter"/>
      <w:lvlText w:val="%5."/>
      <w:lvlJc w:val="left"/>
      <w:pPr>
        <w:ind w:left="3600" w:hanging="360"/>
      </w:pPr>
    </w:lvl>
    <w:lvl w:ilvl="5" w:tplc="A4EA3964" w:tentative="1">
      <w:start w:val="1"/>
      <w:numFmt w:val="lowerRoman"/>
      <w:lvlText w:val="%6."/>
      <w:lvlJc w:val="right"/>
      <w:pPr>
        <w:ind w:left="4320" w:hanging="180"/>
      </w:pPr>
    </w:lvl>
    <w:lvl w:ilvl="6" w:tplc="2FD8BE60" w:tentative="1">
      <w:start w:val="1"/>
      <w:numFmt w:val="decimal"/>
      <w:lvlText w:val="%7."/>
      <w:lvlJc w:val="left"/>
      <w:pPr>
        <w:ind w:left="5040" w:hanging="360"/>
      </w:pPr>
    </w:lvl>
    <w:lvl w:ilvl="7" w:tplc="19A8C882" w:tentative="1">
      <w:start w:val="1"/>
      <w:numFmt w:val="lowerLetter"/>
      <w:lvlText w:val="%8."/>
      <w:lvlJc w:val="left"/>
      <w:pPr>
        <w:ind w:left="5760" w:hanging="360"/>
      </w:pPr>
    </w:lvl>
    <w:lvl w:ilvl="8" w:tplc="A6103478" w:tentative="1">
      <w:start w:val="1"/>
      <w:numFmt w:val="lowerRoman"/>
      <w:lvlText w:val="%9."/>
      <w:lvlJc w:val="right"/>
      <w:pPr>
        <w:ind w:left="6480" w:hanging="180"/>
      </w:pPr>
    </w:lvl>
  </w:abstractNum>
  <w:abstractNum w:abstractNumId="45">
    <w:nsid w:val="55822791"/>
    <w:multiLevelType w:val="hybridMultilevel"/>
    <w:tmpl w:val="E312ED96"/>
    <w:lvl w:ilvl="0" w:tplc="47E47C9A">
      <w:start w:val="1"/>
      <w:numFmt w:val="decimal"/>
      <w:lvlText w:val="8.%1."/>
      <w:lvlJc w:val="left"/>
      <w:pPr>
        <w:ind w:left="928" w:hanging="360"/>
      </w:pPr>
      <w:rPr>
        <w:rFonts w:hint="default"/>
        <w:b/>
      </w:rPr>
    </w:lvl>
    <w:lvl w:ilvl="1" w:tplc="0C0A0003" w:tentative="1">
      <w:start w:val="1"/>
      <w:numFmt w:val="lowerLetter"/>
      <w:lvlText w:val="%2."/>
      <w:lvlJc w:val="left"/>
      <w:pPr>
        <w:ind w:left="1648" w:hanging="360"/>
      </w:pPr>
    </w:lvl>
    <w:lvl w:ilvl="2" w:tplc="0C0A0005" w:tentative="1">
      <w:start w:val="1"/>
      <w:numFmt w:val="lowerRoman"/>
      <w:lvlText w:val="%3."/>
      <w:lvlJc w:val="right"/>
      <w:pPr>
        <w:ind w:left="2368" w:hanging="180"/>
      </w:pPr>
    </w:lvl>
    <w:lvl w:ilvl="3" w:tplc="0C0A0001" w:tentative="1">
      <w:start w:val="1"/>
      <w:numFmt w:val="decimal"/>
      <w:lvlText w:val="%4."/>
      <w:lvlJc w:val="left"/>
      <w:pPr>
        <w:ind w:left="3088" w:hanging="360"/>
      </w:pPr>
    </w:lvl>
    <w:lvl w:ilvl="4" w:tplc="0C0A0003" w:tentative="1">
      <w:start w:val="1"/>
      <w:numFmt w:val="lowerLetter"/>
      <w:lvlText w:val="%5."/>
      <w:lvlJc w:val="left"/>
      <w:pPr>
        <w:ind w:left="3808" w:hanging="360"/>
      </w:pPr>
    </w:lvl>
    <w:lvl w:ilvl="5" w:tplc="0C0A0005" w:tentative="1">
      <w:start w:val="1"/>
      <w:numFmt w:val="lowerRoman"/>
      <w:lvlText w:val="%6."/>
      <w:lvlJc w:val="right"/>
      <w:pPr>
        <w:ind w:left="4528" w:hanging="180"/>
      </w:pPr>
    </w:lvl>
    <w:lvl w:ilvl="6" w:tplc="0C0A0001" w:tentative="1">
      <w:start w:val="1"/>
      <w:numFmt w:val="decimal"/>
      <w:lvlText w:val="%7."/>
      <w:lvlJc w:val="left"/>
      <w:pPr>
        <w:ind w:left="5248" w:hanging="360"/>
      </w:pPr>
    </w:lvl>
    <w:lvl w:ilvl="7" w:tplc="0C0A0003" w:tentative="1">
      <w:start w:val="1"/>
      <w:numFmt w:val="lowerLetter"/>
      <w:lvlText w:val="%8."/>
      <w:lvlJc w:val="left"/>
      <w:pPr>
        <w:ind w:left="5968" w:hanging="360"/>
      </w:pPr>
    </w:lvl>
    <w:lvl w:ilvl="8" w:tplc="0C0A0005" w:tentative="1">
      <w:start w:val="1"/>
      <w:numFmt w:val="lowerRoman"/>
      <w:lvlText w:val="%9."/>
      <w:lvlJc w:val="right"/>
      <w:pPr>
        <w:ind w:left="6688" w:hanging="180"/>
      </w:pPr>
    </w:lvl>
  </w:abstractNum>
  <w:abstractNum w:abstractNumId="46">
    <w:nsid w:val="55DF015E"/>
    <w:multiLevelType w:val="hybridMultilevel"/>
    <w:tmpl w:val="66542408"/>
    <w:lvl w:ilvl="0" w:tplc="9684CD00">
      <w:start w:val="1"/>
      <w:numFmt w:val="decimal"/>
      <w:lvlText w:val="17.%1."/>
      <w:lvlJc w:val="left"/>
      <w:pPr>
        <w:ind w:left="720" w:hanging="360"/>
      </w:pPr>
      <w:rPr>
        <w:rFonts w:hint="default"/>
        <w:b/>
      </w:rPr>
    </w:lvl>
    <w:lvl w:ilvl="1" w:tplc="F908372C" w:tentative="1">
      <w:start w:val="1"/>
      <w:numFmt w:val="lowerLetter"/>
      <w:lvlText w:val="%2."/>
      <w:lvlJc w:val="left"/>
      <w:pPr>
        <w:ind w:left="1440" w:hanging="360"/>
      </w:pPr>
    </w:lvl>
    <w:lvl w:ilvl="2" w:tplc="E6E0AE58" w:tentative="1">
      <w:start w:val="1"/>
      <w:numFmt w:val="lowerRoman"/>
      <w:lvlText w:val="%3."/>
      <w:lvlJc w:val="right"/>
      <w:pPr>
        <w:ind w:left="2160" w:hanging="180"/>
      </w:pPr>
    </w:lvl>
    <w:lvl w:ilvl="3" w:tplc="E09E9030" w:tentative="1">
      <w:start w:val="1"/>
      <w:numFmt w:val="decimal"/>
      <w:lvlText w:val="%4."/>
      <w:lvlJc w:val="left"/>
      <w:pPr>
        <w:ind w:left="2880" w:hanging="360"/>
      </w:pPr>
    </w:lvl>
    <w:lvl w:ilvl="4" w:tplc="04A0AE86" w:tentative="1">
      <w:start w:val="1"/>
      <w:numFmt w:val="lowerLetter"/>
      <w:lvlText w:val="%5."/>
      <w:lvlJc w:val="left"/>
      <w:pPr>
        <w:ind w:left="3600" w:hanging="360"/>
      </w:pPr>
    </w:lvl>
    <w:lvl w:ilvl="5" w:tplc="F2BA6460" w:tentative="1">
      <w:start w:val="1"/>
      <w:numFmt w:val="lowerRoman"/>
      <w:lvlText w:val="%6."/>
      <w:lvlJc w:val="right"/>
      <w:pPr>
        <w:ind w:left="4320" w:hanging="180"/>
      </w:pPr>
    </w:lvl>
    <w:lvl w:ilvl="6" w:tplc="3D30EED2" w:tentative="1">
      <w:start w:val="1"/>
      <w:numFmt w:val="decimal"/>
      <w:lvlText w:val="%7."/>
      <w:lvlJc w:val="left"/>
      <w:pPr>
        <w:ind w:left="5040" w:hanging="360"/>
      </w:pPr>
    </w:lvl>
    <w:lvl w:ilvl="7" w:tplc="A6A6B0D2" w:tentative="1">
      <w:start w:val="1"/>
      <w:numFmt w:val="lowerLetter"/>
      <w:lvlText w:val="%8."/>
      <w:lvlJc w:val="left"/>
      <w:pPr>
        <w:ind w:left="5760" w:hanging="360"/>
      </w:pPr>
    </w:lvl>
    <w:lvl w:ilvl="8" w:tplc="F4A26ACC" w:tentative="1">
      <w:start w:val="1"/>
      <w:numFmt w:val="lowerRoman"/>
      <w:lvlText w:val="%9."/>
      <w:lvlJc w:val="right"/>
      <w:pPr>
        <w:ind w:left="6480" w:hanging="180"/>
      </w:pPr>
    </w:lvl>
  </w:abstractNum>
  <w:abstractNum w:abstractNumId="47">
    <w:nsid w:val="5AD200E1"/>
    <w:multiLevelType w:val="hybridMultilevel"/>
    <w:tmpl w:val="FF30807A"/>
    <w:lvl w:ilvl="0" w:tplc="F85217C2">
      <w:start w:val="1"/>
      <w:numFmt w:val="bullet"/>
      <w:lvlText w:val="­"/>
      <w:lvlJc w:val="left"/>
      <w:pPr>
        <w:ind w:left="1527" w:hanging="360"/>
      </w:pPr>
      <w:rPr>
        <w:rFonts w:ascii="Courier New" w:hAnsi="Courier New" w:hint="default"/>
      </w:rPr>
    </w:lvl>
    <w:lvl w:ilvl="1" w:tplc="0C0A0003" w:tentative="1">
      <w:start w:val="1"/>
      <w:numFmt w:val="bullet"/>
      <w:lvlText w:val="o"/>
      <w:lvlJc w:val="left"/>
      <w:pPr>
        <w:ind w:left="2247" w:hanging="360"/>
      </w:pPr>
      <w:rPr>
        <w:rFonts w:ascii="Courier New" w:hAnsi="Courier New" w:cs="Courier New" w:hint="default"/>
      </w:rPr>
    </w:lvl>
    <w:lvl w:ilvl="2" w:tplc="0C0A0005" w:tentative="1">
      <w:start w:val="1"/>
      <w:numFmt w:val="bullet"/>
      <w:lvlText w:val=""/>
      <w:lvlJc w:val="left"/>
      <w:pPr>
        <w:ind w:left="2967" w:hanging="360"/>
      </w:pPr>
      <w:rPr>
        <w:rFonts w:ascii="Wingdings" w:hAnsi="Wingdings" w:hint="default"/>
      </w:rPr>
    </w:lvl>
    <w:lvl w:ilvl="3" w:tplc="0C0A0001" w:tentative="1">
      <w:start w:val="1"/>
      <w:numFmt w:val="bullet"/>
      <w:lvlText w:val=""/>
      <w:lvlJc w:val="left"/>
      <w:pPr>
        <w:ind w:left="3687" w:hanging="360"/>
      </w:pPr>
      <w:rPr>
        <w:rFonts w:ascii="Symbol" w:hAnsi="Symbol" w:hint="default"/>
      </w:rPr>
    </w:lvl>
    <w:lvl w:ilvl="4" w:tplc="0C0A0003" w:tentative="1">
      <w:start w:val="1"/>
      <w:numFmt w:val="bullet"/>
      <w:lvlText w:val="o"/>
      <w:lvlJc w:val="left"/>
      <w:pPr>
        <w:ind w:left="4407" w:hanging="360"/>
      </w:pPr>
      <w:rPr>
        <w:rFonts w:ascii="Courier New" w:hAnsi="Courier New" w:cs="Courier New" w:hint="default"/>
      </w:rPr>
    </w:lvl>
    <w:lvl w:ilvl="5" w:tplc="0C0A0005" w:tentative="1">
      <w:start w:val="1"/>
      <w:numFmt w:val="bullet"/>
      <w:lvlText w:val=""/>
      <w:lvlJc w:val="left"/>
      <w:pPr>
        <w:ind w:left="5127" w:hanging="360"/>
      </w:pPr>
      <w:rPr>
        <w:rFonts w:ascii="Wingdings" w:hAnsi="Wingdings" w:hint="default"/>
      </w:rPr>
    </w:lvl>
    <w:lvl w:ilvl="6" w:tplc="0C0A0001" w:tentative="1">
      <w:start w:val="1"/>
      <w:numFmt w:val="bullet"/>
      <w:lvlText w:val=""/>
      <w:lvlJc w:val="left"/>
      <w:pPr>
        <w:ind w:left="5847" w:hanging="360"/>
      </w:pPr>
      <w:rPr>
        <w:rFonts w:ascii="Symbol" w:hAnsi="Symbol" w:hint="default"/>
      </w:rPr>
    </w:lvl>
    <w:lvl w:ilvl="7" w:tplc="0C0A0003" w:tentative="1">
      <w:start w:val="1"/>
      <w:numFmt w:val="bullet"/>
      <w:lvlText w:val="o"/>
      <w:lvlJc w:val="left"/>
      <w:pPr>
        <w:ind w:left="6567" w:hanging="360"/>
      </w:pPr>
      <w:rPr>
        <w:rFonts w:ascii="Courier New" w:hAnsi="Courier New" w:cs="Courier New" w:hint="default"/>
      </w:rPr>
    </w:lvl>
    <w:lvl w:ilvl="8" w:tplc="0C0A0005" w:tentative="1">
      <w:start w:val="1"/>
      <w:numFmt w:val="bullet"/>
      <w:lvlText w:val=""/>
      <w:lvlJc w:val="left"/>
      <w:pPr>
        <w:ind w:left="7287" w:hanging="360"/>
      </w:pPr>
      <w:rPr>
        <w:rFonts w:ascii="Wingdings" w:hAnsi="Wingdings" w:hint="default"/>
      </w:rPr>
    </w:lvl>
  </w:abstractNum>
  <w:abstractNum w:abstractNumId="48">
    <w:nsid w:val="5F917D82"/>
    <w:multiLevelType w:val="hybridMultilevel"/>
    <w:tmpl w:val="3E302944"/>
    <w:lvl w:ilvl="0" w:tplc="1A5A3088">
      <w:start w:val="1"/>
      <w:numFmt w:val="decimal"/>
      <w:lvlText w:val="24.%1."/>
      <w:lvlJc w:val="left"/>
      <w:pPr>
        <w:ind w:left="720" w:hanging="360"/>
      </w:pPr>
      <w:rPr>
        <w:rFonts w:hint="default"/>
        <w:b/>
      </w:rPr>
    </w:lvl>
    <w:lvl w:ilvl="1" w:tplc="A8346A18" w:tentative="1">
      <w:start w:val="1"/>
      <w:numFmt w:val="lowerLetter"/>
      <w:lvlText w:val="%2."/>
      <w:lvlJc w:val="left"/>
      <w:pPr>
        <w:ind w:left="1440" w:hanging="360"/>
      </w:pPr>
    </w:lvl>
    <w:lvl w:ilvl="2" w:tplc="0005040A" w:tentative="1">
      <w:start w:val="1"/>
      <w:numFmt w:val="lowerRoman"/>
      <w:lvlText w:val="%3."/>
      <w:lvlJc w:val="right"/>
      <w:pPr>
        <w:ind w:left="2160" w:hanging="180"/>
      </w:pPr>
    </w:lvl>
    <w:lvl w:ilvl="3" w:tplc="0001040A" w:tentative="1">
      <w:start w:val="1"/>
      <w:numFmt w:val="decimal"/>
      <w:lvlText w:val="%4."/>
      <w:lvlJc w:val="left"/>
      <w:pPr>
        <w:ind w:left="2880" w:hanging="360"/>
      </w:pPr>
    </w:lvl>
    <w:lvl w:ilvl="4" w:tplc="0003040A" w:tentative="1">
      <w:start w:val="1"/>
      <w:numFmt w:val="lowerLetter"/>
      <w:lvlText w:val="%5."/>
      <w:lvlJc w:val="left"/>
      <w:pPr>
        <w:ind w:left="3600" w:hanging="360"/>
      </w:pPr>
    </w:lvl>
    <w:lvl w:ilvl="5" w:tplc="0005040A" w:tentative="1">
      <w:start w:val="1"/>
      <w:numFmt w:val="lowerRoman"/>
      <w:lvlText w:val="%6."/>
      <w:lvlJc w:val="right"/>
      <w:pPr>
        <w:ind w:left="4320" w:hanging="180"/>
      </w:pPr>
    </w:lvl>
    <w:lvl w:ilvl="6" w:tplc="0001040A" w:tentative="1">
      <w:start w:val="1"/>
      <w:numFmt w:val="decimal"/>
      <w:lvlText w:val="%7."/>
      <w:lvlJc w:val="left"/>
      <w:pPr>
        <w:ind w:left="5040" w:hanging="360"/>
      </w:pPr>
    </w:lvl>
    <w:lvl w:ilvl="7" w:tplc="0003040A" w:tentative="1">
      <w:start w:val="1"/>
      <w:numFmt w:val="lowerLetter"/>
      <w:lvlText w:val="%8."/>
      <w:lvlJc w:val="left"/>
      <w:pPr>
        <w:ind w:left="5760" w:hanging="360"/>
      </w:pPr>
    </w:lvl>
    <w:lvl w:ilvl="8" w:tplc="0005040A" w:tentative="1">
      <w:start w:val="1"/>
      <w:numFmt w:val="lowerRoman"/>
      <w:lvlText w:val="%9."/>
      <w:lvlJc w:val="right"/>
      <w:pPr>
        <w:ind w:left="6480" w:hanging="180"/>
      </w:pPr>
    </w:lvl>
  </w:abstractNum>
  <w:abstractNum w:abstractNumId="49">
    <w:nsid w:val="61C332D5"/>
    <w:multiLevelType w:val="hybridMultilevel"/>
    <w:tmpl w:val="C0D08D86"/>
    <w:lvl w:ilvl="0" w:tplc="AA2AB0B2">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50">
    <w:nsid w:val="620A5407"/>
    <w:multiLevelType w:val="hybridMultilevel"/>
    <w:tmpl w:val="6DA867DA"/>
    <w:lvl w:ilvl="0" w:tplc="3EB8AE62">
      <w:start w:val="1"/>
      <w:numFmt w:val="decimal"/>
      <w:lvlText w:val="29.%1."/>
      <w:lvlJc w:val="left"/>
      <w:pPr>
        <w:ind w:left="720" w:hanging="360"/>
      </w:pPr>
      <w:rPr>
        <w:rFonts w:hint="default"/>
        <w:b/>
      </w:rPr>
    </w:lvl>
    <w:lvl w:ilvl="1" w:tplc="0C0A0019">
      <w:start w:val="1"/>
      <w:numFmt w:val="lowerRoman"/>
      <w:lvlText w:val="%2)"/>
      <w:lvlJc w:val="left"/>
      <w:pPr>
        <w:ind w:left="1800" w:hanging="72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nsid w:val="62180C10"/>
    <w:multiLevelType w:val="hybridMultilevel"/>
    <w:tmpl w:val="E188B5F0"/>
    <w:lvl w:ilvl="0" w:tplc="0C0A000D">
      <w:start w:val="1"/>
      <w:numFmt w:val="bullet"/>
      <w:lvlText w:val=""/>
      <w:lvlJc w:val="left"/>
      <w:pPr>
        <w:ind w:left="1146" w:hanging="360"/>
      </w:pPr>
      <w:rPr>
        <w:rFonts w:ascii="Wingdings" w:hAnsi="Wingdings" w:hint="default"/>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2">
    <w:nsid w:val="630625A7"/>
    <w:multiLevelType w:val="hybridMultilevel"/>
    <w:tmpl w:val="76484DBA"/>
    <w:lvl w:ilvl="0" w:tplc="9F7A8730">
      <w:start w:val="1"/>
      <w:numFmt w:val="decimal"/>
      <w:lvlText w:val="39.%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nsid w:val="63F73FF2"/>
    <w:multiLevelType w:val="multilevel"/>
    <w:tmpl w:val="52DADAE8"/>
    <w:lvl w:ilvl="0">
      <w:start w:val="33"/>
      <w:numFmt w:val="decimal"/>
      <w:lvlText w:val="%1"/>
      <w:lvlJc w:val="left"/>
      <w:pPr>
        <w:ind w:left="435" w:hanging="43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4">
    <w:nsid w:val="67543D72"/>
    <w:multiLevelType w:val="hybridMultilevel"/>
    <w:tmpl w:val="D1CC362A"/>
    <w:lvl w:ilvl="0" w:tplc="F85217C2">
      <w:start w:val="1"/>
      <w:numFmt w:val="bullet"/>
      <w:lvlText w:val="­"/>
      <w:lvlJc w:val="left"/>
      <w:pPr>
        <w:tabs>
          <w:tab w:val="num" w:pos="649"/>
        </w:tabs>
        <w:ind w:left="649" w:firstLine="344"/>
      </w:pPr>
      <w:rPr>
        <w:rFonts w:ascii="Courier New" w:hAnsi="Courier New" w:hint="default"/>
        <w:b w:val="0"/>
        <w:i w:val="0"/>
        <w:sz w:val="12"/>
      </w:rPr>
    </w:lvl>
    <w:lvl w:ilvl="1" w:tplc="A2AC211E">
      <w:numFmt w:val="none"/>
      <w:lvlText w:val=""/>
      <w:lvlJc w:val="left"/>
      <w:pPr>
        <w:tabs>
          <w:tab w:val="num" w:pos="360"/>
        </w:tabs>
      </w:pPr>
    </w:lvl>
    <w:lvl w:ilvl="2" w:tplc="DD00FDB0">
      <w:numFmt w:val="none"/>
      <w:lvlText w:val=""/>
      <w:lvlJc w:val="left"/>
      <w:pPr>
        <w:tabs>
          <w:tab w:val="num" w:pos="360"/>
        </w:tabs>
      </w:pPr>
    </w:lvl>
    <w:lvl w:ilvl="3" w:tplc="F306D2A8">
      <w:start w:val="1"/>
      <w:numFmt w:val="bullet"/>
      <w:lvlText w:val=""/>
      <w:lvlJc w:val="left"/>
      <w:pPr>
        <w:tabs>
          <w:tab w:val="num" w:pos="2880"/>
        </w:tabs>
        <w:ind w:left="2880" w:hanging="360"/>
      </w:pPr>
      <w:rPr>
        <w:rFonts w:ascii="Symbol" w:hAnsi="Symbol" w:hint="default"/>
      </w:rPr>
    </w:lvl>
    <w:lvl w:ilvl="4" w:tplc="0B96D20A">
      <w:start w:val="7"/>
      <w:numFmt w:val="bullet"/>
      <w:lvlText w:val="-"/>
      <w:lvlJc w:val="left"/>
      <w:pPr>
        <w:ind w:left="3600" w:hanging="360"/>
      </w:pPr>
      <w:rPr>
        <w:rFonts w:ascii="Times New Roman" w:eastAsia="Times New Roman" w:hAnsi="Times New Roman" w:cs="Times New Roman" w:hint="default"/>
      </w:rPr>
    </w:lvl>
    <w:lvl w:ilvl="5" w:tplc="8A2A1366">
      <w:start w:val="2"/>
      <w:numFmt w:val="decimal"/>
      <w:lvlText w:val="%6."/>
      <w:lvlJc w:val="left"/>
      <w:pPr>
        <w:ind w:left="4320" w:hanging="360"/>
      </w:pPr>
      <w:rPr>
        <w:rFonts w:hint="default"/>
      </w:rPr>
    </w:lvl>
    <w:lvl w:ilvl="6" w:tplc="74127A08" w:tentative="1">
      <w:start w:val="1"/>
      <w:numFmt w:val="bullet"/>
      <w:lvlText w:val=""/>
      <w:lvlJc w:val="left"/>
      <w:pPr>
        <w:tabs>
          <w:tab w:val="num" w:pos="5040"/>
        </w:tabs>
        <w:ind w:left="5040" w:hanging="360"/>
      </w:pPr>
      <w:rPr>
        <w:rFonts w:ascii="Symbol" w:hAnsi="Symbol" w:hint="default"/>
      </w:rPr>
    </w:lvl>
    <w:lvl w:ilvl="7" w:tplc="0064358C" w:tentative="1">
      <w:start w:val="1"/>
      <w:numFmt w:val="bullet"/>
      <w:lvlText w:val="o"/>
      <w:lvlJc w:val="left"/>
      <w:pPr>
        <w:tabs>
          <w:tab w:val="num" w:pos="5760"/>
        </w:tabs>
        <w:ind w:left="5760" w:hanging="360"/>
      </w:pPr>
      <w:rPr>
        <w:rFonts w:ascii="Courier New" w:hAnsi="Courier New" w:hint="default"/>
      </w:rPr>
    </w:lvl>
    <w:lvl w:ilvl="8" w:tplc="96A6F38E" w:tentative="1">
      <w:start w:val="1"/>
      <w:numFmt w:val="bullet"/>
      <w:lvlText w:val=""/>
      <w:lvlJc w:val="left"/>
      <w:pPr>
        <w:tabs>
          <w:tab w:val="num" w:pos="6480"/>
        </w:tabs>
        <w:ind w:left="6480" w:hanging="360"/>
      </w:pPr>
      <w:rPr>
        <w:rFonts w:ascii="Wingdings" w:hAnsi="Wingdings" w:hint="default"/>
      </w:rPr>
    </w:lvl>
  </w:abstractNum>
  <w:abstractNum w:abstractNumId="55">
    <w:nsid w:val="67A039AF"/>
    <w:multiLevelType w:val="hybridMultilevel"/>
    <w:tmpl w:val="E996D67E"/>
    <w:lvl w:ilvl="0" w:tplc="51C0C920">
      <w:start w:val="1"/>
      <w:numFmt w:val="bullet"/>
      <w:lvlText w:val="­"/>
      <w:lvlJc w:val="left"/>
      <w:pPr>
        <w:ind w:left="720" w:hanging="360"/>
      </w:pPr>
      <w:rPr>
        <w:rFonts w:ascii="Courier New" w:hAnsi="Courier New" w:hint="default"/>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nsid w:val="6A615A58"/>
    <w:multiLevelType w:val="hybridMultilevel"/>
    <w:tmpl w:val="9DB6E75C"/>
    <w:lvl w:ilvl="0" w:tplc="0C0A000D">
      <w:start w:val="4"/>
      <w:numFmt w:val="decimal"/>
      <w:lvlText w:val="26.%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57">
    <w:nsid w:val="6B282AC4"/>
    <w:multiLevelType w:val="hybridMultilevel"/>
    <w:tmpl w:val="CA049E50"/>
    <w:lvl w:ilvl="0" w:tplc="064A8174">
      <w:start w:val="4"/>
      <w:numFmt w:val="decimal"/>
      <w:lvlText w:val="%1."/>
      <w:lvlJc w:val="left"/>
      <w:pPr>
        <w:ind w:left="928" w:hanging="360"/>
      </w:pPr>
      <w:rPr>
        <w:rFonts w:hint="default"/>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8">
    <w:nsid w:val="6B415CE3"/>
    <w:multiLevelType w:val="hybridMultilevel"/>
    <w:tmpl w:val="DED4F760"/>
    <w:lvl w:ilvl="0" w:tplc="0C0A000D">
      <w:start w:val="1"/>
      <w:numFmt w:val="decimal"/>
      <w:lvlText w:val="36.%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59">
    <w:nsid w:val="6B89417B"/>
    <w:multiLevelType w:val="hybridMultilevel"/>
    <w:tmpl w:val="71F438EE"/>
    <w:lvl w:ilvl="0" w:tplc="69B49C84">
      <w:start w:val="1"/>
      <w:numFmt w:val="decimal"/>
      <w:lvlText w:val="16.%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nsid w:val="7230725A"/>
    <w:multiLevelType w:val="hybridMultilevel"/>
    <w:tmpl w:val="783E65F6"/>
    <w:lvl w:ilvl="0" w:tplc="6FEAD9AE">
      <w:start w:val="1"/>
      <w:numFmt w:val="decimal"/>
      <w:lvlText w:val="18.%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nsid w:val="733C1B3E"/>
    <w:multiLevelType w:val="hybridMultilevel"/>
    <w:tmpl w:val="C9147A22"/>
    <w:lvl w:ilvl="0" w:tplc="9196B428">
      <w:start w:val="1"/>
      <w:numFmt w:val="decimal"/>
      <w:lvlText w:val="23.%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nsid w:val="73CD5E34"/>
    <w:multiLevelType w:val="hybridMultilevel"/>
    <w:tmpl w:val="E9FACE42"/>
    <w:lvl w:ilvl="0" w:tplc="0C0A0019">
      <w:start w:val="1"/>
      <w:numFmt w:val="decimal"/>
      <w:lvlText w:val="13.%1."/>
      <w:lvlJc w:val="left"/>
      <w:pPr>
        <w:ind w:left="360" w:hanging="360"/>
      </w:pPr>
      <w:rPr>
        <w:rFonts w:hint="default"/>
        <w:b/>
      </w:rPr>
    </w:lvl>
    <w:lvl w:ilvl="1" w:tplc="0C0A0003">
      <w:start w:val="1"/>
      <w:numFmt w:val="upperLetter"/>
      <w:lvlText w:val="%2)"/>
      <w:lvlJc w:val="left"/>
      <w:pPr>
        <w:ind w:left="1080" w:hanging="360"/>
      </w:pPr>
      <w:rPr>
        <w:rFonts w:hint="default"/>
        <w:b/>
        <w:i w:val="0"/>
      </w:rPr>
    </w:lvl>
    <w:lvl w:ilvl="2" w:tplc="0C0A0005">
      <w:start w:val="1"/>
      <w:numFmt w:val="lowerRoman"/>
      <w:lvlText w:val="%3."/>
      <w:lvlJc w:val="right"/>
      <w:pPr>
        <w:ind w:left="1800" w:hanging="180"/>
      </w:pPr>
    </w:lvl>
    <w:lvl w:ilvl="3" w:tplc="0C0A0001" w:tentative="1">
      <w:start w:val="1"/>
      <w:numFmt w:val="decimal"/>
      <w:lvlText w:val="%4."/>
      <w:lvlJc w:val="left"/>
      <w:pPr>
        <w:ind w:left="2520" w:hanging="360"/>
      </w:pPr>
    </w:lvl>
    <w:lvl w:ilvl="4" w:tplc="0C0A0003" w:tentative="1">
      <w:start w:val="1"/>
      <w:numFmt w:val="lowerLetter"/>
      <w:lvlText w:val="%5."/>
      <w:lvlJc w:val="left"/>
      <w:pPr>
        <w:ind w:left="3240" w:hanging="360"/>
      </w:pPr>
    </w:lvl>
    <w:lvl w:ilvl="5" w:tplc="0C0A0005" w:tentative="1">
      <w:start w:val="1"/>
      <w:numFmt w:val="lowerRoman"/>
      <w:lvlText w:val="%6."/>
      <w:lvlJc w:val="right"/>
      <w:pPr>
        <w:ind w:left="3960" w:hanging="180"/>
      </w:pPr>
    </w:lvl>
    <w:lvl w:ilvl="6" w:tplc="0C0A0001" w:tentative="1">
      <w:start w:val="1"/>
      <w:numFmt w:val="decimal"/>
      <w:lvlText w:val="%7."/>
      <w:lvlJc w:val="left"/>
      <w:pPr>
        <w:ind w:left="4680" w:hanging="360"/>
      </w:pPr>
    </w:lvl>
    <w:lvl w:ilvl="7" w:tplc="0C0A0003" w:tentative="1">
      <w:start w:val="1"/>
      <w:numFmt w:val="lowerLetter"/>
      <w:lvlText w:val="%8."/>
      <w:lvlJc w:val="left"/>
      <w:pPr>
        <w:ind w:left="5400" w:hanging="360"/>
      </w:pPr>
    </w:lvl>
    <w:lvl w:ilvl="8" w:tplc="0C0A0005" w:tentative="1">
      <w:start w:val="1"/>
      <w:numFmt w:val="lowerRoman"/>
      <w:lvlText w:val="%9."/>
      <w:lvlJc w:val="right"/>
      <w:pPr>
        <w:ind w:left="6120" w:hanging="180"/>
      </w:pPr>
    </w:lvl>
  </w:abstractNum>
  <w:abstractNum w:abstractNumId="63">
    <w:nsid w:val="7AA602A9"/>
    <w:multiLevelType w:val="hybridMultilevel"/>
    <w:tmpl w:val="2FC4CFA8"/>
    <w:lvl w:ilvl="0" w:tplc="715EC23E">
      <w:start w:val="1"/>
      <w:numFmt w:val="decimal"/>
      <w:lvlText w:val="32.%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nsid w:val="7C1D44B1"/>
    <w:multiLevelType w:val="hybridMultilevel"/>
    <w:tmpl w:val="0E28910E"/>
    <w:lvl w:ilvl="0" w:tplc="0C0A000B">
      <w:start w:val="1"/>
      <w:numFmt w:val="lowerLetter"/>
      <w:lvlText w:val="%1)"/>
      <w:lvlJc w:val="left"/>
      <w:pPr>
        <w:ind w:left="502"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65">
    <w:nsid w:val="7C534FCF"/>
    <w:multiLevelType w:val="hybridMultilevel"/>
    <w:tmpl w:val="BA86338C"/>
    <w:lvl w:ilvl="0" w:tplc="96E6869C">
      <w:start w:val="1"/>
      <w:numFmt w:val="decimal"/>
      <w:lvlText w:val="3.%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6">
    <w:nsid w:val="7F662FFE"/>
    <w:multiLevelType w:val="hybridMultilevel"/>
    <w:tmpl w:val="AD309906"/>
    <w:lvl w:ilvl="0" w:tplc="F81AC88C">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
  </w:num>
  <w:num w:numId="2">
    <w:abstractNumId w:val="54"/>
  </w:num>
  <w:num w:numId="3">
    <w:abstractNumId w:val="37"/>
  </w:num>
  <w:num w:numId="4">
    <w:abstractNumId w:val="41"/>
  </w:num>
  <w:num w:numId="5">
    <w:abstractNumId w:val="0"/>
  </w:num>
  <w:num w:numId="6">
    <w:abstractNumId w:val="42"/>
  </w:num>
  <w:num w:numId="7">
    <w:abstractNumId w:val="40"/>
  </w:num>
  <w:num w:numId="8">
    <w:abstractNumId w:val="8"/>
  </w:num>
  <w:num w:numId="9">
    <w:abstractNumId w:val="30"/>
  </w:num>
  <w:num w:numId="10">
    <w:abstractNumId w:val="65"/>
  </w:num>
  <w:num w:numId="11">
    <w:abstractNumId w:val="23"/>
  </w:num>
  <w:num w:numId="12">
    <w:abstractNumId w:val="45"/>
  </w:num>
  <w:num w:numId="13">
    <w:abstractNumId w:val="25"/>
  </w:num>
  <w:num w:numId="14">
    <w:abstractNumId w:val="62"/>
  </w:num>
  <w:num w:numId="15">
    <w:abstractNumId w:val="4"/>
  </w:num>
  <w:num w:numId="16">
    <w:abstractNumId w:val="9"/>
  </w:num>
  <w:num w:numId="17">
    <w:abstractNumId w:val="27"/>
  </w:num>
  <w:num w:numId="18">
    <w:abstractNumId w:val="35"/>
  </w:num>
  <w:num w:numId="19">
    <w:abstractNumId w:val="59"/>
  </w:num>
  <w:num w:numId="20">
    <w:abstractNumId w:val="20"/>
  </w:num>
  <w:num w:numId="21">
    <w:abstractNumId w:val="6"/>
  </w:num>
  <w:num w:numId="22">
    <w:abstractNumId w:val="33"/>
  </w:num>
  <w:num w:numId="23">
    <w:abstractNumId w:val="21"/>
  </w:num>
  <w:num w:numId="24">
    <w:abstractNumId w:val="46"/>
  </w:num>
  <w:num w:numId="25">
    <w:abstractNumId w:val="60"/>
  </w:num>
  <w:num w:numId="26">
    <w:abstractNumId w:val="7"/>
  </w:num>
  <w:num w:numId="27">
    <w:abstractNumId w:val="3"/>
  </w:num>
  <w:num w:numId="28">
    <w:abstractNumId w:val="61"/>
  </w:num>
  <w:num w:numId="29">
    <w:abstractNumId w:val="48"/>
  </w:num>
  <w:num w:numId="30">
    <w:abstractNumId w:val="15"/>
  </w:num>
  <w:num w:numId="31">
    <w:abstractNumId w:val="11"/>
  </w:num>
  <w:num w:numId="32">
    <w:abstractNumId w:val="39"/>
  </w:num>
  <w:num w:numId="33">
    <w:abstractNumId w:val="50"/>
  </w:num>
  <w:num w:numId="34">
    <w:abstractNumId w:val="22"/>
  </w:num>
  <w:num w:numId="35">
    <w:abstractNumId w:val="44"/>
  </w:num>
  <w:num w:numId="36">
    <w:abstractNumId w:val="34"/>
  </w:num>
  <w:num w:numId="37">
    <w:abstractNumId w:val="38"/>
  </w:num>
  <w:num w:numId="38">
    <w:abstractNumId w:val="63"/>
  </w:num>
  <w:num w:numId="39">
    <w:abstractNumId w:val="28"/>
  </w:num>
  <w:num w:numId="40">
    <w:abstractNumId w:val="58"/>
  </w:num>
  <w:num w:numId="41">
    <w:abstractNumId w:val="52"/>
  </w:num>
  <w:num w:numId="42">
    <w:abstractNumId w:val="36"/>
  </w:num>
  <w:num w:numId="43">
    <w:abstractNumId w:val="2"/>
  </w:num>
  <w:num w:numId="44">
    <w:abstractNumId w:val="56"/>
  </w:num>
  <w:num w:numId="45">
    <w:abstractNumId w:val="66"/>
  </w:num>
  <w:num w:numId="46">
    <w:abstractNumId w:val="49"/>
  </w:num>
  <w:num w:numId="47">
    <w:abstractNumId w:val="64"/>
  </w:num>
  <w:num w:numId="48">
    <w:abstractNumId w:val="32"/>
  </w:num>
  <w:num w:numId="49">
    <w:abstractNumId w:val="26"/>
  </w:num>
  <w:num w:numId="50">
    <w:abstractNumId w:val="53"/>
  </w:num>
  <w:num w:numId="51">
    <w:abstractNumId w:val="19"/>
  </w:num>
  <w:num w:numId="52">
    <w:abstractNumId w:val="18"/>
  </w:num>
  <w:num w:numId="53">
    <w:abstractNumId w:val="16"/>
  </w:num>
  <w:num w:numId="54">
    <w:abstractNumId w:val="55"/>
  </w:num>
  <w:num w:numId="55">
    <w:abstractNumId w:val="17"/>
  </w:num>
  <w:num w:numId="56">
    <w:abstractNumId w:val="47"/>
  </w:num>
  <w:num w:numId="57">
    <w:abstractNumId w:val="1"/>
  </w:num>
  <w:num w:numId="58">
    <w:abstractNumId w:val="13"/>
  </w:num>
  <w:num w:numId="59">
    <w:abstractNumId w:val="57"/>
  </w:num>
  <w:num w:numId="60">
    <w:abstractNumId w:val="24"/>
  </w:num>
  <w:num w:numId="61">
    <w:abstractNumId w:val="5"/>
  </w:num>
  <w:num w:numId="62">
    <w:abstractNumId w:val="29"/>
  </w:num>
  <w:num w:numId="63">
    <w:abstractNumId w:val="14"/>
  </w:num>
  <w:num w:numId="64">
    <w:abstractNumId w:val="31"/>
  </w:num>
  <w:num w:numId="65">
    <w:abstractNumId w:val="51"/>
  </w:num>
  <w:num w:numId="66">
    <w:abstractNumId w:val="43"/>
  </w:num>
  <w:num w:numId="67">
    <w:abstractNumId w:val="10"/>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stylePaneFormatFilter w:val="1028"/>
  <w:defaultTabStop w:val="709"/>
  <w:hyphenationZone w:val="425"/>
  <w:drawingGridHorizontalSpacing w:val="110"/>
  <w:displayHorizontalDrawingGridEvery w:val="2"/>
  <w:characterSpacingControl w:val="doNotCompress"/>
  <w:savePreviewPicture/>
  <w:hdrShapeDefaults>
    <o:shapedefaults v:ext="edit" spidmax="321537">
      <o:colormru v:ext="edit" colors="#003d6a"/>
      <o:colormenu v:ext="edit" strokecolor="#003d6a"/>
    </o:shapedefaults>
  </w:hdrShapeDefaults>
  <w:footnotePr>
    <w:footnote w:id="-1"/>
    <w:footnote w:id="0"/>
  </w:footnotePr>
  <w:endnotePr>
    <w:endnote w:id="-1"/>
    <w:endnote w:id="0"/>
  </w:endnotePr>
  <w:compat/>
  <w:rsids>
    <w:rsidRoot w:val="00CB4416"/>
    <w:rsid w:val="00001690"/>
    <w:rsid w:val="00001ED6"/>
    <w:rsid w:val="000100E3"/>
    <w:rsid w:val="00016F4C"/>
    <w:rsid w:val="00021F70"/>
    <w:rsid w:val="0002692D"/>
    <w:rsid w:val="00027F04"/>
    <w:rsid w:val="0003083B"/>
    <w:rsid w:val="0003211C"/>
    <w:rsid w:val="000354B3"/>
    <w:rsid w:val="00036B64"/>
    <w:rsid w:val="00036D3D"/>
    <w:rsid w:val="00036F03"/>
    <w:rsid w:val="00037DFF"/>
    <w:rsid w:val="000430D5"/>
    <w:rsid w:val="00043C30"/>
    <w:rsid w:val="00050E95"/>
    <w:rsid w:val="00053B1C"/>
    <w:rsid w:val="000549B1"/>
    <w:rsid w:val="000577BF"/>
    <w:rsid w:val="00061F8A"/>
    <w:rsid w:val="0006236E"/>
    <w:rsid w:val="00062CEB"/>
    <w:rsid w:val="00064FB9"/>
    <w:rsid w:val="0006566A"/>
    <w:rsid w:val="00067CFD"/>
    <w:rsid w:val="00074796"/>
    <w:rsid w:val="00076447"/>
    <w:rsid w:val="00076C3C"/>
    <w:rsid w:val="00077AD0"/>
    <w:rsid w:val="00082206"/>
    <w:rsid w:val="00082FB6"/>
    <w:rsid w:val="00083795"/>
    <w:rsid w:val="00084390"/>
    <w:rsid w:val="00085C1A"/>
    <w:rsid w:val="000860D8"/>
    <w:rsid w:val="00086477"/>
    <w:rsid w:val="00086BE0"/>
    <w:rsid w:val="00092775"/>
    <w:rsid w:val="00094461"/>
    <w:rsid w:val="0009518C"/>
    <w:rsid w:val="000A23ED"/>
    <w:rsid w:val="000A43DD"/>
    <w:rsid w:val="000A5D46"/>
    <w:rsid w:val="000A613E"/>
    <w:rsid w:val="000B098A"/>
    <w:rsid w:val="000B48AB"/>
    <w:rsid w:val="000C071C"/>
    <w:rsid w:val="000C3DF9"/>
    <w:rsid w:val="000D0610"/>
    <w:rsid w:val="000D3AC9"/>
    <w:rsid w:val="000D4028"/>
    <w:rsid w:val="000D4D09"/>
    <w:rsid w:val="000D5834"/>
    <w:rsid w:val="000D644C"/>
    <w:rsid w:val="000D6752"/>
    <w:rsid w:val="000D78C3"/>
    <w:rsid w:val="000D7AD6"/>
    <w:rsid w:val="000E32E3"/>
    <w:rsid w:val="000E390E"/>
    <w:rsid w:val="000E6A1F"/>
    <w:rsid w:val="000E6F15"/>
    <w:rsid w:val="000F1DF4"/>
    <w:rsid w:val="000F300C"/>
    <w:rsid w:val="000F6CEE"/>
    <w:rsid w:val="000F7DD6"/>
    <w:rsid w:val="00100419"/>
    <w:rsid w:val="00101832"/>
    <w:rsid w:val="00102D50"/>
    <w:rsid w:val="00104326"/>
    <w:rsid w:val="0010571C"/>
    <w:rsid w:val="001068A4"/>
    <w:rsid w:val="0011280F"/>
    <w:rsid w:val="0011579C"/>
    <w:rsid w:val="00117BFC"/>
    <w:rsid w:val="00120316"/>
    <w:rsid w:val="00120AF4"/>
    <w:rsid w:val="001243E2"/>
    <w:rsid w:val="00124BD3"/>
    <w:rsid w:val="0012637B"/>
    <w:rsid w:val="00126A94"/>
    <w:rsid w:val="001301E3"/>
    <w:rsid w:val="00135B7C"/>
    <w:rsid w:val="00140977"/>
    <w:rsid w:val="00140B7C"/>
    <w:rsid w:val="00143E2C"/>
    <w:rsid w:val="0014444B"/>
    <w:rsid w:val="00144986"/>
    <w:rsid w:val="0015002E"/>
    <w:rsid w:val="00151AE1"/>
    <w:rsid w:val="00153342"/>
    <w:rsid w:val="00153646"/>
    <w:rsid w:val="00153A4F"/>
    <w:rsid w:val="001568C8"/>
    <w:rsid w:val="00156C55"/>
    <w:rsid w:val="00157829"/>
    <w:rsid w:val="001610B7"/>
    <w:rsid w:val="0016118E"/>
    <w:rsid w:val="001612F2"/>
    <w:rsid w:val="00162EBE"/>
    <w:rsid w:val="00162F87"/>
    <w:rsid w:val="00170928"/>
    <w:rsid w:val="00170A52"/>
    <w:rsid w:val="001713CD"/>
    <w:rsid w:val="00171C3D"/>
    <w:rsid w:val="00174520"/>
    <w:rsid w:val="00182827"/>
    <w:rsid w:val="00182A90"/>
    <w:rsid w:val="00185782"/>
    <w:rsid w:val="001865B2"/>
    <w:rsid w:val="001908B0"/>
    <w:rsid w:val="001945B1"/>
    <w:rsid w:val="00195B10"/>
    <w:rsid w:val="00197046"/>
    <w:rsid w:val="001A07E9"/>
    <w:rsid w:val="001A0CE5"/>
    <w:rsid w:val="001A1000"/>
    <w:rsid w:val="001A66D8"/>
    <w:rsid w:val="001B0756"/>
    <w:rsid w:val="001B118B"/>
    <w:rsid w:val="001B1279"/>
    <w:rsid w:val="001B24DF"/>
    <w:rsid w:val="001B34E9"/>
    <w:rsid w:val="001B3D51"/>
    <w:rsid w:val="001C067F"/>
    <w:rsid w:val="001C1AA2"/>
    <w:rsid w:val="001C5D98"/>
    <w:rsid w:val="001C680C"/>
    <w:rsid w:val="001C7C1F"/>
    <w:rsid w:val="001D1703"/>
    <w:rsid w:val="001D2CA1"/>
    <w:rsid w:val="001D6959"/>
    <w:rsid w:val="001D6CF6"/>
    <w:rsid w:val="001E11CF"/>
    <w:rsid w:val="001E5A0F"/>
    <w:rsid w:val="001E6685"/>
    <w:rsid w:val="001E7456"/>
    <w:rsid w:val="001F20F5"/>
    <w:rsid w:val="001F607D"/>
    <w:rsid w:val="001F740E"/>
    <w:rsid w:val="002023F8"/>
    <w:rsid w:val="00205426"/>
    <w:rsid w:val="002058EA"/>
    <w:rsid w:val="002065B8"/>
    <w:rsid w:val="00206EAD"/>
    <w:rsid w:val="0021084E"/>
    <w:rsid w:val="002110A8"/>
    <w:rsid w:val="0021154E"/>
    <w:rsid w:val="00211DA1"/>
    <w:rsid w:val="002157AA"/>
    <w:rsid w:val="002159BB"/>
    <w:rsid w:val="00216223"/>
    <w:rsid w:val="00221421"/>
    <w:rsid w:val="00224937"/>
    <w:rsid w:val="00224E1E"/>
    <w:rsid w:val="002273BC"/>
    <w:rsid w:val="002313A2"/>
    <w:rsid w:val="0023164F"/>
    <w:rsid w:val="002335D6"/>
    <w:rsid w:val="00233BEB"/>
    <w:rsid w:val="00234102"/>
    <w:rsid w:val="0023427B"/>
    <w:rsid w:val="002367FD"/>
    <w:rsid w:val="002428B0"/>
    <w:rsid w:val="00247D31"/>
    <w:rsid w:val="0025117F"/>
    <w:rsid w:val="0025300E"/>
    <w:rsid w:val="00254304"/>
    <w:rsid w:val="0025557B"/>
    <w:rsid w:val="002567B5"/>
    <w:rsid w:val="00260F7F"/>
    <w:rsid w:val="00263110"/>
    <w:rsid w:val="00266B41"/>
    <w:rsid w:val="00270D16"/>
    <w:rsid w:val="002731ED"/>
    <w:rsid w:val="0027361C"/>
    <w:rsid w:val="002741A2"/>
    <w:rsid w:val="00276C7B"/>
    <w:rsid w:val="002843CF"/>
    <w:rsid w:val="00284780"/>
    <w:rsid w:val="002856EA"/>
    <w:rsid w:val="00285939"/>
    <w:rsid w:val="0028617A"/>
    <w:rsid w:val="00292164"/>
    <w:rsid w:val="00293E7F"/>
    <w:rsid w:val="0029439B"/>
    <w:rsid w:val="002A173D"/>
    <w:rsid w:val="002A445C"/>
    <w:rsid w:val="002A5D2F"/>
    <w:rsid w:val="002A6DC7"/>
    <w:rsid w:val="002A7777"/>
    <w:rsid w:val="002B0562"/>
    <w:rsid w:val="002B05EC"/>
    <w:rsid w:val="002B70F5"/>
    <w:rsid w:val="002C0D33"/>
    <w:rsid w:val="002C31FE"/>
    <w:rsid w:val="002C3DD4"/>
    <w:rsid w:val="002C51F6"/>
    <w:rsid w:val="002C57DB"/>
    <w:rsid w:val="002D29AB"/>
    <w:rsid w:val="002D2FE0"/>
    <w:rsid w:val="002E1054"/>
    <w:rsid w:val="002E3127"/>
    <w:rsid w:val="002E327C"/>
    <w:rsid w:val="002E4CE9"/>
    <w:rsid w:val="002F5772"/>
    <w:rsid w:val="002F5EC5"/>
    <w:rsid w:val="002F5F18"/>
    <w:rsid w:val="0030061B"/>
    <w:rsid w:val="00301BB4"/>
    <w:rsid w:val="003022E8"/>
    <w:rsid w:val="0030409C"/>
    <w:rsid w:val="00305AB9"/>
    <w:rsid w:val="00307145"/>
    <w:rsid w:val="00310A36"/>
    <w:rsid w:val="00313E85"/>
    <w:rsid w:val="0031403E"/>
    <w:rsid w:val="003158DD"/>
    <w:rsid w:val="00316961"/>
    <w:rsid w:val="00317095"/>
    <w:rsid w:val="0032052C"/>
    <w:rsid w:val="00320E17"/>
    <w:rsid w:val="00322934"/>
    <w:rsid w:val="0032649B"/>
    <w:rsid w:val="00331A1D"/>
    <w:rsid w:val="00331C96"/>
    <w:rsid w:val="003341E8"/>
    <w:rsid w:val="00337BC5"/>
    <w:rsid w:val="0034042B"/>
    <w:rsid w:val="00341C16"/>
    <w:rsid w:val="003457C2"/>
    <w:rsid w:val="00346E65"/>
    <w:rsid w:val="00350724"/>
    <w:rsid w:val="0035595B"/>
    <w:rsid w:val="00357232"/>
    <w:rsid w:val="003579A0"/>
    <w:rsid w:val="003623C0"/>
    <w:rsid w:val="00364AC1"/>
    <w:rsid w:val="00370CFA"/>
    <w:rsid w:val="00376733"/>
    <w:rsid w:val="00376813"/>
    <w:rsid w:val="003801FF"/>
    <w:rsid w:val="0038472F"/>
    <w:rsid w:val="00386F53"/>
    <w:rsid w:val="00394D81"/>
    <w:rsid w:val="00396098"/>
    <w:rsid w:val="00396437"/>
    <w:rsid w:val="00396B42"/>
    <w:rsid w:val="0039708D"/>
    <w:rsid w:val="003A0D85"/>
    <w:rsid w:val="003A1662"/>
    <w:rsid w:val="003A200A"/>
    <w:rsid w:val="003A55E7"/>
    <w:rsid w:val="003A6A4A"/>
    <w:rsid w:val="003B286D"/>
    <w:rsid w:val="003B3627"/>
    <w:rsid w:val="003B3FC5"/>
    <w:rsid w:val="003B6CFE"/>
    <w:rsid w:val="003B7B5B"/>
    <w:rsid w:val="003C0126"/>
    <w:rsid w:val="003C3888"/>
    <w:rsid w:val="003D027C"/>
    <w:rsid w:val="003D0D8B"/>
    <w:rsid w:val="003D21AB"/>
    <w:rsid w:val="003D4716"/>
    <w:rsid w:val="003D4EB1"/>
    <w:rsid w:val="003E7C3C"/>
    <w:rsid w:val="003F200D"/>
    <w:rsid w:val="003F28D7"/>
    <w:rsid w:val="003F6C99"/>
    <w:rsid w:val="003F75E3"/>
    <w:rsid w:val="00401653"/>
    <w:rsid w:val="004024C8"/>
    <w:rsid w:val="0040353D"/>
    <w:rsid w:val="00407875"/>
    <w:rsid w:val="00407EB1"/>
    <w:rsid w:val="00413840"/>
    <w:rsid w:val="004177DA"/>
    <w:rsid w:val="004178A3"/>
    <w:rsid w:val="004179FA"/>
    <w:rsid w:val="00430F66"/>
    <w:rsid w:val="00434893"/>
    <w:rsid w:val="00435FEC"/>
    <w:rsid w:val="00436094"/>
    <w:rsid w:val="00436FBD"/>
    <w:rsid w:val="00437113"/>
    <w:rsid w:val="00440E8F"/>
    <w:rsid w:val="0044325C"/>
    <w:rsid w:val="00443F19"/>
    <w:rsid w:val="00444AC5"/>
    <w:rsid w:val="0044564F"/>
    <w:rsid w:val="00445A59"/>
    <w:rsid w:val="00446BD1"/>
    <w:rsid w:val="0044733D"/>
    <w:rsid w:val="00453707"/>
    <w:rsid w:val="0045407A"/>
    <w:rsid w:val="00455682"/>
    <w:rsid w:val="004603AF"/>
    <w:rsid w:val="00461B2C"/>
    <w:rsid w:val="00463B01"/>
    <w:rsid w:val="0046482B"/>
    <w:rsid w:val="00467D9F"/>
    <w:rsid w:val="00473F65"/>
    <w:rsid w:val="00475009"/>
    <w:rsid w:val="00475145"/>
    <w:rsid w:val="00475B2D"/>
    <w:rsid w:val="0047759E"/>
    <w:rsid w:val="0048072C"/>
    <w:rsid w:val="00480832"/>
    <w:rsid w:val="0048290C"/>
    <w:rsid w:val="004851EC"/>
    <w:rsid w:val="00485648"/>
    <w:rsid w:val="00486D6E"/>
    <w:rsid w:val="00492AB0"/>
    <w:rsid w:val="00495028"/>
    <w:rsid w:val="00497CD8"/>
    <w:rsid w:val="004A1C95"/>
    <w:rsid w:val="004A37EE"/>
    <w:rsid w:val="004A72F6"/>
    <w:rsid w:val="004A796B"/>
    <w:rsid w:val="004B12DB"/>
    <w:rsid w:val="004B3B85"/>
    <w:rsid w:val="004B4211"/>
    <w:rsid w:val="004C0127"/>
    <w:rsid w:val="004C3014"/>
    <w:rsid w:val="004C3C5A"/>
    <w:rsid w:val="004C3DC7"/>
    <w:rsid w:val="004C5910"/>
    <w:rsid w:val="004C5932"/>
    <w:rsid w:val="004C5B9E"/>
    <w:rsid w:val="004D03A6"/>
    <w:rsid w:val="004D193B"/>
    <w:rsid w:val="004D193F"/>
    <w:rsid w:val="004D2199"/>
    <w:rsid w:val="004D2CA8"/>
    <w:rsid w:val="004D2FFD"/>
    <w:rsid w:val="004D5634"/>
    <w:rsid w:val="004D7EBA"/>
    <w:rsid w:val="004E030E"/>
    <w:rsid w:val="004E4C81"/>
    <w:rsid w:val="004E5828"/>
    <w:rsid w:val="004E6C8B"/>
    <w:rsid w:val="004F6241"/>
    <w:rsid w:val="004F634C"/>
    <w:rsid w:val="004F6F38"/>
    <w:rsid w:val="00503F50"/>
    <w:rsid w:val="00504126"/>
    <w:rsid w:val="00505159"/>
    <w:rsid w:val="0050621F"/>
    <w:rsid w:val="00510B26"/>
    <w:rsid w:val="00511F7C"/>
    <w:rsid w:val="0051441D"/>
    <w:rsid w:val="00517DCB"/>
    <w:rsid w:val="005238C6"/>
    <w:rsid w:val="00533263"/>
    <w:rsid w:val="005365D5"/>
    <w:rsid w:val="00536AA3"/>
    <w:rsid w:val="00540B0E"/>
    <w:rsid w:val="00542294"/>
    <w:rsid w:val="005460E5"/>
    <w:rsid w:val="00547F05"/>
    <w:rsid w:val="005515E8"/>
    <w:rsid w:val="00551DB1"/>
    <w:rsid w:val="0055339D"/>
    <w:rsid w:val="0056291C"/>
    <w:rsid w:val="005641CD"/>
    <w:rsid w:val="00564D32"/>
    <w:rsid w:val="005656F9"/>
    <w:rsid w:val="00566D36"/>
    <w:rsid w:val="005676C6"/>
    <w:rsid w:val="00571A3E"/>
    <w:rsid w:val="00572D08"/>
    <w:rsid w:val="00572FB1"/>
    <w:rsid w:val="00576299"/>
    <w:rsid w:val="005827FF"/>
    <w:rsid w:val="00582DBE"/>
    <w:rsid w:val="00584C7A"/>
    <w:rsid w:val="00586FDB"/>
    <w:rsid w:val="0059498D"/>
    <w:rsid w:val="00597401"/>
    <w:rsid w:val="005A3C76"/>
    <w:rsid w:val="005A6E7C"/>
    <w:rsid w:val="005B1970"/>
    <w:rsid w:val="005B1D72"/>
    <w:rsid w:val="005B24C9"/>
    <w:rsid w:val="005B5A98"/>
    <w:rsid w:val="005B6D88"/>
    <w:rsid w:val="005C12F6"/>
    <w:rsid w:val="005C1850"/>
    <w:rsid w:val="005C2AC0"/>
    <w:rsid w:val="005C49D2"/>
    <w:rsid w:val="005C4F81"/>
    <w:rsid w:val="005C56C1"/>
    <w:rsid w:val="005C6929"/>
    <w:rsid w:val="005C782A"/>
    <w:rsid w:val="005D1288"/>
    <w:rsid w:val="005D2B8D"/>
    <w:rsid w:val="005D2D30"/>
    <w:rsid w:val="005D793E"/>
    <w:rsid w:val="005E08F0"/>
    <w:rsid w:val="005E123E"/>
    <w:rsid w:val="005E377B"/>
    <w:rsid w:val="005E6122"/>
    <w:rsid w:val="005E6A11"/>
    <w:rsid w:val="005E7996"/>
    <w:rsid w:val="005F1BD5"/>
    <w:rsid w:val="005F3341"/>
    <w:rsid w:val="005F4C8C"/>
    <w:rsid w:val="005F5319"/>
    <w:rsid w:val="005F67A8"/>
    <w:rsid w:val="00604E00"/>
    <w:rsid w:val="0060696C"/>
    <w:rsid w:val="00606A18"/>
    <w:rsid w:val="00610EF4"/>
    <w:rsid w:val="006164D4"/>
    <w:rsid w:val="0062049A"/>
    <w:rsid w:val="00631434"/>
    <w:rsid w:val="006326E7"/>
    <w:rsid w:val="00632D28"/>
    <w:rsid w:val="00633308"/>
    <w:rsid w:val="00645464"/>
    <w:rsid w:val="00650A21"/>
    <w:rsid w:val="00650E19"/>
    <w:rsid w:val="00652D32"/>
    <w:rsid w:val="00652F12"/>
    <w:rsid w:val="00655FE3"/>
    <w:rsid w:val="0065763F"/>
    <w:rsid w:val="006645D4"/>
    <w:rsid w:val="00666481"/>
    <w:rsid w:val="00666571"/>
    <w:rsid w:val="00666D6D"/>
    <w:rsid w:val="006707B2"/>
    <w:rsid w:val="0067133D"/>
    <w:rsid w:val="00671A5B"/>
    <w:rsid w:val="0067309D"/>
    <w:rsid w:val="00674BC6"/>
    <w:rsid w:val="006759B9"/>
    <w:rsid w:val="0067685E"/>
    <w:rsid w:val="006809FA"/>
    <w:rsid w:val="00681A0D"/>
    <w:rsid w:val="00681A76"/>
    <w:rsid w:val="006876C6"/>
    <w:rsid w:val="00687ACF"/>
    <w:rsid w:val="0069109F"/>
    <w:rsid w:val="006922EF"/>
    <w:rsid w:val="00697485"/>
    <w:rsid w:val="006A0749"/>
    <w:rsid w:val="006A1085"/>
    <w:rsid w:val="006A1928"/>
    <w:rsid w:val="006A1AE2"/>
    <w:rsid w:val="006A20AA"/>
    <w:rsid w:val="006A29E2"/>
    <w:rsid w:val="006A30C1"/>
    <w:rsid w:val="006A3D1A"/>
    <w:rsid w:val="006A4EB5"/>
    <w:rsid w:val="006B07A5"/>
    <w:rsid w:val="006B0912"/>
    <w:rsid w:val="006B0A99"/>
    <w:rsid w:val="006B4BB9"/>
    <w:rsid w:val="006C01B5"/>
    <w:rsid w:val="006C409E"/>
    <w:rsid w:val="006D0F4A"/>
    <w:rsid w:val="006D3FCF"/>
    <w:rsid w:val="006D4D4D"/>
    <w:rsid w:val="006D4FEA"/>
    <w:rsid w:val="006D759B"/>
    <w:rsid w:val="006E1299"/>
    <w:rsid w:val="006E40E9"/>
    <w:rsid w:val="006E51F5"/>
    <w:rsid w:val="006E78A8"/>
    <w:rsid w:val="006F08D1"/>
    <w:rsid w:val="006F3DC6"/>
    <w:rsid w:val="00700B0C"/>
    <w:rsid w:val="007014CF"/>
    <w:rsid w:val="007021CA"/>
    <w:rsid w:val="007038FC"/>
    <w:rsid w:val="00705932"/>
    <w:rsid w:val="00705BB3"/>
    <w:rsid w:val="0070638C"/>
    <w:rsid w:val="00707120"/>
    <w:rsid w:val="0071454A"/>
    <w:rsid w:val="007164D8"/>
    <w:rsid w:val="00716703"/>
    <w:rsid w:val="00716F13"/>
    <w:rsid w:val="00717150"/>
    <w:rsid w:val="00722652"/>
    <w:rsid w:val="007238B8"/>
    <w:rsid w:val="00727016"/>
    <w:rsid w:val="007279FE"/>
    <w:rsid w:val="00732E6D"/>
    <w:rsid w:val="00735E45"/>
    <w:rsid w:val="00737A1A"/>
    <w:rsid w:val="00741E63"/>
    <w:rsid w:val="0074203D"/>
    <w:rsid w:val="007440D2"/>
    <w:rsid w:val="00751496"/>
    <w:rsid w:val="00751F87"/>
    <w:rsid w:val="007526EC"/>
    <w:rsid w:val="00752732"/>
    <w:rsid w:val="00753F3B"/>
    <w:rsid w:val="00756803"/>
    <w:rsid w:val="00761B71"/>
    <w:rsid w:val="00761ED0"/>
    <w:rsid w:val="00764477"/>
    <w:rsid w:val="007662C2"/>
    <w:rsid w:val="00766C4A"/>
    <w:rsid w:val="00771534"/>
    <w:rsid w:val="00771C5B"/>
    <w:rsid w:val="00773AC6"/>
    <w:rsid w:val="00776125"/>
    <w:rsid w:val="00783645"/>
    <w:rsid w:val="00784E95"/>
    <w:rsid w:val="0078586B"/>
    <w:rsid w:val="00785FDE"/>
    <w:rsid w:val="00795E98"/>
    <w:rsid w:val="007A004B"/>
    <w:rsid w:val="007A06AD"/>
    <w:rsid w:val="007A38EE"/>
    <w:rsid w:val="007A4587"/>
    <w:rsid w:val="007A6031"/>
    <w:rsid w:val="007A75C4"/>
    <w:rsid w:val="007B4584"/>
    <w:rsid w:val="007B4E9A"/>
    <w:rsid w:val="007C0697"/>
    <w:rsid w:val="007C2672"/>
    <w:rsid w:val="007C2A4F"/>
    <w:rsid w:val="007C6CC0"/>
    <w:rsid w:val="007D01B9"/>
    <w:rsid w:val="007D4A6C"/>
    <w:rsid w:val="007D50C0"/>
    <w:rsid w:val="007D5AA3"/>
    <w:rsid w:val="007D5B06"/>
    <w:rsid w:val="007D74F6"/>
    <w:rsid w:val="007E24EC"/>
    <w:rsid w:val="007E376D"/>
    <w:rsid w:val="007E4D02"/>
    <w:rsid w:val="007E75EF"/>
    <w:rsid w:val="007E7A43"/>
    <w:rsid w:val="007F0A7E"/>
    <w:rsid w:val="007F226A"/>
    <w:rsid w:val="007F25AB"/>
    <w:rsid w:val="007F3E8E"/>
    <w:rsid w:val="007F543B"/>
    <w:rsid w:val="007F6F11"/>
    <w:rsid w:val="0080058E"/>
    <w:rsid w:val="008009EB"/>
    <w:rsid w:val="00802F95"/>
    <w:rsid w:val="00805E09"/>
    <w:rsid w:val="00811A19"/>
    <w:rsid w:val="008165C8"/>
    <w:rsid w:val="00820B13"/>
    <w:rsid w:val="00821C14"/>
    <w:rsid w:val="00822483"/>
    <w:rsid w:val="0082371A"/>
    <w:rsid w:val="008252A3"/>
    <w:rsid w:val="008268B3"/>
    <w:rsid w:val="008310BB"/>
    <w:rsid w:val="00833C6E"/>
    <w:rsid w:val="00836350"/>
    <w:rsid w:val="0083763C"/>
    <w:rsid w:val="0084681B"/>
    <w:rsid w:val="00850F82"/>
    <w:rsid w:val="008510F1"/>
    <w:rsid w:val="00860D69"/>
    <w:rsid w:val="00861947"/>
    <w:rsid w:val="008657A5"/>
    <w:rsid w:val="00870F41"/>
    <w:rsid w:val="008725E5"/>
    <w:rsid w:val="00876F86"/>
    <w:rsid w:val="008775A5"/>
    <w:rsid w:val="0088271C"/>
    <w:rsid w:val="0088487E"/>
    <w:rsid w:val="00885772"/>
    <w:rsid w:val="00886049"/>
    <w:rsid w:val="00886665"/>
    <w:rsid w:val="008905AA"/>
    <w:rsid w:val="008911B5"/>
    <w:rsid w:val="00892969"/>
    <w:rsid w:val="008969C1"/>
    <w:rsid w:val="0089776A"/>
    <w:rsid w:val="008A78F7"/>
    <w:rsid w:val="008B37D9"/>
    <w:rsid w:val="008B7E82"/>
    <w:rsid w:val="008C0A39"/>
    <w:rsid w:val="008C0A4A"/>
    <w:rsid w:val="008C154D"/>
    <w:rsid w:val="008C39B7"/>
    <w:rsid w:val="008C7475"/>
    <w:rsid w:val="008D0D34"/>
    <w:rsid w:val="008D23FF"/>
    <w:rsid w:val="008D4A4E"/>
    <w:rsid w:val="008E314D"/>
    <w:rsid w:val="008E7561"/>
    <w:rsid w:val="008F1DAC"/>
    <w:rsid w:val="008F2628"/>
    <w:rsid w:val="008F42C3"/>
    <w:rsid w:val="008F514F"/>
    <w:rsid w:val="008F7E2E"/>
    <w:rsid w:val="00912AE0"/>
    <w:rsid w:val="00912F43"/>
    <w:rsid w:val="00922858"/>
    <w:rsid w:val="00924DBB"/>
    <w:rsid w:val="00933B4E"/>
    <w:rsid w:val="00933C8A"/>
    <w:rsid w:val="009342D5"/>
    <w:rsid w:val="00935742"/>
    <w:rsid w:val="00940DF8"/>
    <w:rsid w:val="009412E9"/>
    <w:rsid w:val="009416A3"/>
    <w:rsid w:val="00945087"/>
    <w:rsid w:val="0094775A"/>
    <w:rsid w:val="00947BD9"/>
    <w:rsid w:val="00950016"/>
    <w:rsid w:val="00950B45"/>
    <w:rsid w:val="009517B2"/>
    <w:rsid w:val="0095336F"/>
    <w:rsid w:val="00953621"/>
    <w:rsid w:val="00954BB1"/>
    <w:rsid w:val="0095587E"/>
    <w:rsid w:val="009568C1"/>
    <w:rsid w:val="00961C22"/>
    <w:rsid w:val="009664D8"/>
    <w:rsid w:val="009704DC"/>
    <w:rsid w:val="009723CF"/>
    <w:rsid w:val="0097464F"/>
    <w:rsid w:val="00975D73"/>
    <w:rsid w:val="009766C6"/>
    <w:rsid w:val="00981BE6"/>
    <w:rsid w:val="009833D3"/>
    <w:rsid w:val="0098550F"/>
    <w:rsid w:val="0099118E"/>
    <w:rsid w:val="009928FA"/>
    <w:rsid w:val="00992F0C"/>
    <w:rsid w:val="00994E31"/>
    <w:rsid w:val="009960FE"/>
    <w:rsid w:val="00997445"/>
    <w:rsid w:val="009A33C1"/>
    <w:rsid w:val="009A47E1"/>
    <w:rsid w:val="009C0664"/>
    <w:rsid w:val="009C122B"/>
    <w:rsid w:val="009C1FD0"/>
    <w:rsid w:val="009C63CB"/>
    <w:rsid w:val="009C7218"/>
    <w:rsid w:val="009C7311"/>
    <w:rsid w:val="009D125C"/>
    <w:rsid w:val="009D65C3"/>
    <w:rsid w:val="009D7D9A"/>
    <w:rsid w:val="009E0DD2"/>
    <w:rsid w:val="009E25F3"/>
    <w:rsid w:val="009E2630"/>
    <w:rsid w:val="009E73A7"/>
    <w:rsid w:val="009F163F"/>
    <w:rsid w:val="009F26ED"/>
    <w:rsid w:val="009F2E97"/>
    <w:rsid w:val="009F64BE"/>
    <w:rsid w:val="009F679F"/>
    <w:rsid w:val="00A01909"/>
    <w:rsid w:val="00A02C0B"/>
    <w:rsid w:val="00A057BF"/>
    <w:rsid w:val="00A057E3"/>
    <w:rsid w:val="00A05F70"/>
    <w:rsid w:val="00A1134F"/>
    <w:rsid w:val="00A202AD"/>
    <w:rsid w:val="00A218EA"/>
    <w:rsid w:val="00A23CD3"/>
    <w:rsid w:val="00A24A06"/>
    <w:rsid w:val="00A26879"/>
    <w:rsid w:val="00A3104A"/>
    <w:rsid w:val="00A312B6"/>
    <w:rsid w:val="00A31D5E"/>
    <w:rsid w:val="00A37355"/>
    <w:rsid w:val="00A44889"/>
    <w:rsid w:val="00A46C74"/>
    <w:rsid w:val="00A47744"/>
    <w:rsid w:val="00A50B2C"/>
    <w:rsid w:val="00A50D73"/>
    <w:rsid w:val="00A51110"/>
    <w:rsid w:val="00A522CB"/>
    <w:rsid w:val="00A52E43"/>
    <w:rsid w:val="00A5376A"/>
    <w:rsid w:val="00A557A3"/>
    <w:rsid w:val="00A55C3D"/>
    <w:rsid w:val="00A61354"/>
    <w:rsid w:val="00A62841"/>
    <w:rsid w:val="00A677EC"/>
    <w:rsid w:val="00A67C42"/>
    <w:rsid w:val="00A716D2"/>
    <w:rsid w:val="00A719C2"/>
    <w:rsid w:val="00A73576"/>
    <w:rsid w:val="00A76EE2"/>
    <w:rsid w:val="00A812D9"/>
    <w:rsid w:val="00A82EB0"/>
    <w:rsid w:val="00A863CA"/>
    <w:rsid w:val="00A87F75"/>
    <w:rsid w:val="00A91682"/>
    <w:rsid w:val="00A918E5"/>
    <w:rsid w:val="00A933B1"/>
    <w:rsid w:val="00A943C4"/>
    <w:rsid w:val="00A9489B"/>
    <w:rsid w:val="00A9576E"/>
    <w:rsid w:val="00A9581E"/>
    <w:rsid w:val="00A967A0"/>
    <w:rsid w:val="00A969DB"/>
    <w:rsid w:val="00A97038"/>
    <w:rsid w:val="00A97AF6"/>
    <w:rsid w:val="00AA2C63"/>
    <w:rsid w:val="00AA3709"/>
    <w:rsid w:val="00AA3F49"/>
    <w:rsid w:val="00AA5FC9"/>
    <w:rsid w:val="00AB2FAE"/>
    <w:rsid w:val="00AB3DFD"/>
    <w:rsid w:val="00AB52CB"/>
    <w:rsid w:val="00AB5660"/>
    <w:rsid w:val="00AB6B75"/>
    <w:rsid w:val="00AB72CF"/>
    <w:rsid w:val="00AC32A7"/>
    <w:rsid w:val="00AC3739"/>
    <w:rsid w:val="00AC39EC"/>
    <w:rsid w:val="00AC3C90"/>
    <w:rsid w:val="00AC56BF"/>
    <w:rsid w:val="00AC7DD0"/>
    <w:rsid w:val="00AD02EC"/>
    <w:rsid w:val="00AD262F"/>
    <w:rsid w:val="00AD4B26"/>
    <w:rsid w:val="00AD4D1F"/>
    <w:rsid w:val="00AD77D6"/>
    <w:rsid w:val="00AD7BD8"/>
    <w:rsid w:val="00AE1AC3"/>
    <w:rsid w:val="00AE2314"/>
    <w:rsid w:val="00AE3A02"/>
    <w:rsid w:val="00AE483A"/>
    <w:rsid w:val="00AE4A45"/>
    <w:rsid w:val="00AE6813"/>
    <w:rsid w:val="00AF5F43"/>
    <w:rsid w:val="00AF7421"/>
    <w:rsid w:val="00B015CD"/>
    <w:rsid w:val="00B02057"/>
    <w:rsid w:val="00B02A67"/>
    <w:rsid w:val="00B10D27"/>
    <w:rsid w:val="00B11677"/>
    <w:rsid w:val="00B117F9"/>
    <w:rsid w:val="00B14725"/>
    <w:rsid w:val="00B15C6E"/>
    <w:rsid w:val="00B1612A"/>
    <w:rsid w:val="00B17533"/>
    <w:rsid w:val="00B21981"/>
    <w:rsid w:val="00B27CC3"/>
    <w:rsid w:val="00B305CB"/>
    <w:rsid w:val="00B30786"/>
    <w:rsid w:val="00B32304"/>
    <w:rsid w:val="00B33246"/>
    <w:rsid w:val="00B33B6A"/>
    <w:rsid w:val="00B36C60"/>
    <w:rsid w:val="00B374CB"/>
    <w:rsid w:val="00B410DE"/>
    <w:rsid w:val="00B4360B"/>
    <w:rsid w:val="00B453BB"/>
    <w:rsid w:val="00B47ED0"/>
    <w:rsid w:val="00B503D8"/>
    <w:rsid w:val="00B523F2"/>
    <w:rsid w:val="00B5369E"/>
    <w:rsid w:val="00B55D9A"/>
    <w:rsid w:val="00B61E49"/>
    <w:rsid w:val="00B63A5E"/>
    <w:rsid w:val="00B64ADC"/>
    <w:rsid w:val="00B65891"/>
    <w:rsid w:val="00B67A4D"/>
    <w:rsid w:val="00B71AA7"/>
    <w:rsid w:val="00B7443C"/>
    <w:rsid w:val="00B776E9"/>
    <w:rsid w:val="00B8038F"/>
    <w:rsid w:val="00B8077D"/>
    <w:rsid w:val="00B80A93"/>
    <w:rsid w:val="00B82D1D"/>
    <w:rsid w:val="00B82FE7"/>
    <w:rsid w:val="00B83A9E"/>
    <w:rsid w:val="00B83B38"/>
    <w:rsid w:val="00B9619B"/>
    <w:rsid w:val="00B96CFE"/>
    <w:rsid w:val="00BA0429"/>
    <w:rsid w:val="00BA1179"/>
    <w:rsid w:val="00BA1A71"/>
    <w:rsid w:val="00BA1DA4"/>
    <w:rsid w:val="00BA2892"/>
    <w:rsid w:val="00BA32E1"/>
    <w:rsid w:val="00BA6357"/>
    <w:rsid w:val="00BA6A63"/>
    <w:rsid w:val="00BA7023"/>
    <w:rsid w:val="00BB1706"/>
    <w:rsid w:val="00BB19A8"/>
    <w:rsid w:val="00BB2D51"/>
    <w:rsid w:val="00BB3088"/>
    <w:rsid w:val="00BB3854"/>
    <w:rsid w:val="00BB4B03"/>
    <w:rsid w:val="00BB6142"/>
    <w:rsid w:val="00BC07DB"/>
    <w:rsid w:val="00BC58EF"/>
    <w:rsid w:val="00BC7241"/>
    <w:rsid w:val="00BC7411"/>
    <w:rsid w:val="00BC75F8"/>
    <w:rsid w:val="00BD7F7C"/>
    <w:rsid w:val="00BE17B4"/>
    <w:rsid w:val="00BE362D"/>
    <w:rsid w:val="00BE55BF"/>
    <w:rsid w:val="00BE5EB4"/>
    <w:rsid w:val="00BF23F7"/>
    <w:rsid w:val="00BF3C37"/>
    <w:rsid w:val="00BF3F89"/>
    <w:rsid w:val="00BF4B31"/>
    <w:rsid w:val="00BF4E4C"/>
    <w:rsid w:val="00BF56B4"/>
    <w:rsid w:val="00BF641C"/>
    <w:rsid w:val="00BF649B"/>
    <w:rsid w:val="00C015E3"/>
    <w:rsid w:val="00C016C5"/>
    <w:rsid w:val="00C017E2"/>
    <w:rsid w:val="00C1045A"/>
    <w:rsid w:val="00C114A5"/>
    <w:rsid w:val="00C11D17"/>
    <w:rsid w:val="00C12972"/>
    <w:rsid w:val="00C142E9"/>
    <w:rsid w:val="00C1557E"/>
    <w:rsid w:val="00C248B6"/>
    <w:rsid w:val="00C24952"/>
    <w:rsid w:val="00C254D2"/>
    <w:rsid w:val="00C26C69"/>
    <w:rsid w:val="00C27C91"/>
    <w:rsid w:val="00C309CE"/>
    <w:rsid w:val="00C364FB"/>
    <w:rsid w:val="00C40950"/>
    <w:rsid w:val="00C40F87"/>
    <w:rsid w:val="00C43000"/>
    <w:rsid w:val="00C50A78"/>
    <w:rsid w:val="00C531D7"/>
    <w:rsid w:val="00C55898"/>
    <w:rsid w:val="00C55C2A"/>
    <w:rsid w:val="00C62843"/>
    <w:rsid w:val="00C63417"/>
    <w:rsid w:val="00C638AD"/>
    <w:rsid w:val="00C64881"/>
    <w:rsid w:val="00C65434"/>
    <w:rsid w:val="00C654E9"/>
    <w:rsid w:val="00C7001E"/>
    <w:rsid w:val="00C7316B"/>
    <w:rsid w:val="00C8052B"/>
    <w:rsid w:val="00C81383"/>
    <w:rsid w:val="00C814EC"/>
    <w:rsid w:val="00C81966"/>
    <w:rsid w:val="00C8270E"/>
    <w:rsid w:val="00C83D2D"/>
    <w:rsid w:val="00C86873"/>
    <w:rsid w:val="00C9022B"/>
    <w:rsid w:val="00C912F2"/>
    <w:rsid w:val="00C91A62"/>
    <w:rsid w:val="00C923B6"/>
    <w:rsid w:val="00C92429"/>
    <w:rsid w:val="00C9265D"/>
    <w:rsid w:val="00C928F6"/>
    <w:rsid w:val="00C92DD1"/>
    <w:rsid w:val="00C96BD3"/>
    <w:rsid w:val="00CA01EC"/>
    <w:rsid w:val="00CA34EE"/>
    <w:rsid w:val="00CB1CCA"/>
    <w:rsid w:val="00CB331D"/>
    <w:rsid w:val="00CB4416"/>
    <w:rsid w:val="00CB5FE8"/>
    <w:rsid w:val="00CC03E4"/>
    <w:rsid w:val="00CC0B66"/>
    <w:rsid w:val="00CC0C1D"/>
    <w:rsid w:val="00CD0D97"/>
    <w:rsid w:val="00CD15C2"/>
    <w:rsid w:val="00CD1BDC"/>
    <w:rsid w:val="00CD1C72"/>
    <w:rsid w:val="00CD34A7"/>
    <w:rsid w:val="00CD369F"/>
    <w:rsid w:val="00CD5CAC"/>
    <w:rsid w:val="00CD72BC"/>
    <w:rsid w:val="00CE30B9"/>
    <w:rsid w:val="00CE4AFE"/>
    <w:rsid w:val="00CF0897"/>
    <w:rsid w:val="00CF2B8B"/>
    <w:rsid w:val="00CF3B62"/>
    <w:rsid w:val="00CF3F91"/>
    <w:rsid w:val="00CF7F5C"/>
    <w:rsid w:val="00D009F7"/>
    <w:rsid w:val="00D00DE0"/>
    <w:rsid w:val="00D018B3"/>
    <w:rsid w:val="00D0231A"/>
    <w:rsid w:val="00D041D6"/>
    <w:rsid w:val="00D043CF"/>
    <w:rsid w:val="00D053D8"/>
    <w:rsid w:val="00D05785"/>
    <w:rsid w:val="00D058AC"/>
    <w:rsid w:val="00D11622"/>
    <w:rsid w:val="00D118A7"/>
    <w:rsid w:val="00D11D30"/>
    <w:rsid w:val="00D1566A"/>
    <w:rsid w:val="00D15E27"/>
    <w:rsid w:val="00D162AB"/>
    <w:rsid w:val="00D16D69"/>
    <w:rsid w:val="00D2246A"/>
    <w:rsid w:val="00D22EC6"/>
    <w:rsid w:val="00D240F8"/>
    <w:rsid w:val="00D27CCC"/>
    <w:rsid w:val="00D30A89"/>
    <w:rsid w:val="00D324A7"/>
    <w:rsid w:val="00D32609"/>
    <w:rsid w:val="00D3362D"/>
    <w:rsid w:val="00D342AC"/>
    <w:rsid w:val="00D37A96"/>
    <w:rsid w:val="00D41B80"/>
    <w:rsid w:val="00D444E8"/>
    <w:rsid w:val="00D456F2"/>
    <w:rsid w:val="00D461A7"/>
    <w:rsid w:val="00D53BCE"/>
    <w:rsid w:val="00D55A03"/>
    <w:rsid w:val="00D56154"/>
    <w:rsid w:val="00D57237"/>
    <w:rsid w:val="00D60B22"/>
    <w:rsid w:val="00D627BE"/>
    <w:rsid w:val="00D63277"/>
    <w:rsid w:val="00D66BB6"/>
    <w:rsid w:val="00D67AFE"/>
    <w:rsid w:val="00D70335"/>
    <w:rsid w:val="00D7700C"/>
    <w:rsid w:val="00D82150"/>
    <w:rsid w:val="00D84751"/>
    <w:rsid w:val="00D86E7B"/>
    <w:rsid w:val="00D90D6F"/>
    <w:rsid w:val="00D92E66"/>
    <w:rsid w:val="00D93FB9"/>
    <w:rsid w:val="00D95797"/>
    <w:rsid w:val="00DA2116"/>
    <w:rsid w:val="00DA423D"/>
    <w:rsid w:val="00DA43DE"/>
    <w:rsid w:val="00DA784D"/>
    <w:rsid w:val="00DB11E3"/>
    <w:rsid w:val="00DB29BF"/>
    <w:rsid w:val="00DB2C3C"/>
    <w:rsid w:val="00DB50B7"/>
    <w:rsid w:val="00DC1160"/>
    <w:rsid w:val="00DC2443"/>
    <w:rsid w:val="00DD1106"/>
    <w:rsid w:val="00DD13C4"/>
    <w:rsid w:val="00DD5378"/>
    <w:rsid w:val="00DD55B3"/>
    <w:rsid w:val="00DD588E"/>
    <w:rsid w:val="00DD6107"/>
    <w:rsid w:val="00DD72D3"/>
    <w:rsid w:val="00DE2600"/>
    <w:rsid w:val="00DE56AE"/>
    <w:rsid w:val="00DF0AC3"/>
    <w:rsid w:val="00DF106C"/>
    <w:rsid w:val="00DF1A9B"/>
    <w:rsid w:val="00DF22BB"/>
    <w:rsid w:val="00DF62FA"/>
    <w:rsid w:val="00DF6C7C"/>
    <w:rsid w:val="00E037DC"/>
    <w:rsid w:val="00E04173"/>
    <w:rsid w:val="00E04C4A"/>
    <w:rsid w:val="00E05C5F"/>
    <w:rsid w:val="00E06FC1"/>
    <w:rsid w:val="00E07A9A"/>
    <w:rsid w:val="00E11034"/>
    <w:rsid w:val="00E1236A"/>
    <w:rsid w:val="00E14592"/>
    <w:rsid w:val="00E15D67"/>
    <w:rsid w:val="00E2035A"/>
    <w:rsid w:val="00E22217"/>
    <w:rsid w:val="00E23D35"/>
    <w:rsid w:val="00E23EF8"/>
    <w:rsid w:val="00E24162"/>
    <w:rsid w:val="00E25386"/>
    <w:rsid w:val="00E2720B"/>
    <w:rsid w:val="00E32DCD"/>
    <w:rsid w:val="00E333DE"/>
    <w:rsid w:val="00E34542"/>
    <w:rsid w:val="00E35C95"/>
    <w:rsid w:val="00E37511"/>
    <w:rsid w:val="00E40CA2"/>
    <w:rsid w:val="00E40DF5"/>
    <w:rsid w:val="00E4265B"/>
    <w:rsid w:val="00E4299E"/>
    <w:rsid w:val="00E472E9"/>
    <w:rsid w:val="00E47439"/>
    <w:rsid w:val="00E51CD1"/>
    <w:rsid w:val="00E539C6"/>
    <w:rsid w:val="00E578C3"/>
    <w:rsid w:val="00E62340"/>
    <w:rsid w:val="00E62AB8"/>
    <w:rsid w:val="00E66A31"/>
    <w:rsid w:val="00E675C6"/>
    <w:rsid w:val="00E70786"/>
    <w:rsid w:val="00E724A4"/>
    <w:rsid w:val="00E76E78"/>
    <w:rsid w:val="00E80476"/>
    <w:rsid w:val="00E81909"/>
    <w:rsid w:val="00E82CE6"/>
    <w:rsid w:val="00E8349C"/>
    <w:rsid w:val="00E935F8"/>
    <w:rsid w:val="00E93667"/>
    <w:rsid w:val="00E94075"/>
    <w:rsid w:val="00E942C3"/>
    <w:rsid w:val="00E957C0"/>
    <w:rsid w:val="00E969AA"/>
    <w:rsid w:val="00EA1855"/>
    <w:rsid w:val="00EA2545"/>
    <w:rsid w:val="00EA3ACF"/>
    <w:rsid w:val="00EA427B"/>
    <w:rsid w:val="00EA5230"/>
    <w:rsid w:val="00EB1F57"/>
    <w:rsid w:val="00EB3BDE"/>
    <w:rsid w:val="00EB44AB"/>
    <w:rsid w:val="00EB5312"/>
    <w:rsid w:val="00EB6190"/>
    <w:rsid w:val="00EB7B36"/>
    <w:rsid w:val="00EC042B"/>
    <w:rsid w:val="00EC1A40"/>
    <w:rsid w:val="00EC338D"/>
    <w:rsid w:val="00EC49C7"/>
    <w:rsid w:val="00EC6A40"/>
    <w:rsid w:val="00EC6A85"/>
    <w:rsid w:val="00ED0494"/>
    <w:rsid w:val="00ED2A29"/>
    <w:rsid w:val="00ED3D7B"/>
    <w:rsid w:val="00ED41B8"/>
    <w:rsid w:val="00ED493D"/>
    <w:rsid w:val="00ED5E9E"/>
    <w:rsid w:val="00EE0B7B"/>
    <w:rsid w:val="00EE1A06"/>
    <w:rsid w:val="00EE27BC"/>
    <w:rsid w:val="00EE368A"/>
    <w:rsid w:val="00EE4502"/>
    <w:rsid w:val="00EE4EF6"/>
    <w:rsid w:val="00EE731E"/>
    <w:rsid w:val="00EF05F4"/>
    <w:rsid w:val="00EF09E8"/>
    <w:rsid w:val="00EF6474"/>
    <w:rsid w:val="00F00E99"/>
    <w:rsid w:val="00F04854"/>
    <w:rsid w:val="00F04BB7"/>
    <w:rsid w:val="00F07322"/>
    <w:rsid w:val="00F1052C"/>
    <w:rsid w:val="00F12B53"/>
    <w:rsid w:val="00F133A8"/>
    <w:rsid w:val="00F16099"/>
    <w:rsid w:val="00F1650D"/>
    <w:rsid w:val="00F16A1E"/>
    <w:rsid w:val="00F20774"/>
    <w:rsid w:val="00F2110B"/>
    <w:rsid w:val="00F21E9F"/>
    <w:rsid w:val="00F22F54"/>
    <w:rsid w:val="00F25AAF"/>
    <w:rsid w:val="00F25CD8"/>
    <w:rsid w:val="00F374F2"/>
    <w:rsid w:val="00F403A0"/>
    <w:rsid w:val="00F406D9"/>
    <w:rsid w:val="00F41B4F"/>
    <w:rsid w:val="00F42620"/>
    <w:rsid w:val="00F42BFA"/>
    <w:rsid w:val="00F42D13"/>
    <w:rsid w:val="00F45716"/>
    <w:rsid w:val="00F461CB"/>
    <w:rsid w:val="00F50C06"/>
    <w:rsid w:val="00F526C2"/>
    <w:rsid w:val="00F5427A"/>
    <w:rsid w:val="00F60F0B"/>
    <w:rsid w:val="00F610C3"/>
    <w:rsid w:val="00F62A99"/>
    <w:rsid w:val="00F64CB5"/>
    <w:rsid w:val="00F667A7"/>
    <w:rsid w:val="00F71550"/>
    <w:rsid w:val="00F7285E"/>
    <w:rsid w:val="00F7298D"/>
    <w:rsid w:val="00F77C49"/>
    <w:rsid w:val="00F8119C"/>
    <w:rsid w:val="00F8200A"/>
    <w:rsid w:val="00F8600A"/>
    <w:rsid w:val="00F913D6"/>
    <w:rsid w:val="00F95149"/>
    <w:rsid w:val="00F96E5B"/>
    <w:rsid w:val="00FA0060"/>
    <w:rsid w:val="00FA0CC2"/>
    <w:rsid w:val="00FA11FD"/>
    <w:rsid w:val="00FA14D8"/>
    <w:rsid w:val="00FA35FD"/>
    <w:rsid w:val="00FA452F"/>
    <w:rsid w:val="00FA5A31"/>
    <w:rsid w:val="00FA6247"/>
    <w:rsid w:val="00FB049F"/>
    <w:rsid w:val="00FB38B1"/>
    <w:rsid w:val="00FB5019"/>
    <w:rsid w:val="00FB5037"/>
    <w:rsid w:val="00FC0D1C"/>
    <w:rsid w:val="00FC3C5D"/>
    <w:rsid w:val="00FC6C34"/>
    <w:rsid w:val="00FC7F3D"/>
    <w:rsid w:val="00FD3E15"/>
    <w:rsid w:val="00FD689F"/>
    <w:rsid w:val="00FD68D2"/>
    <w:rsid w:val="00FE133C"/>
    <w:rsid w:val="00FE1696"/>
    <w:rsid w:val="00FE57A8"/>
    <w:rsid w:val="00FF1FF9"/>
    <w:rsid w:val="00FF241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1537">
      <o:colormru v:ext="edit" colors="#003d6a"/>
      <o:colormenu v:ext="edit" strokecolor="#003d6a"/>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03D8"/>
  </w:style>
  <w:style w:type="paragraph" w:styleId="Ttulo1">
    <w:name w:val="heading 1"/>
    <w:basedOn w:val="Normal"/>
    <w:next w:val="Normal"/>
    <w:link w:val="Ttulo1Car"/>
    <w:uiPriority w:val="9"/>
    <w:qFormat/>
    <w:rsid w:val="001A100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83D2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qFormat/>
    <w:rsid w:val="00171C3D"/>
    <w:pPr>
      <w:keepNext/>
      <w:numPr>
        <w:ilvl w:val="2"/>
        <w:numId w:val="1"/>
      </w:numPr>
      <w:spacing w:before="240" w:after="0" w:line="240" w:lineRule="auto"/>
      <w:outlineLvl w:val="2"/>
    </w:pPr>
    <w:rPr>
      <w:rFonts w:ascii="Calibri" w:eastAsia="Times New Roman" w:hAnsi="Calibri" w:cs="Times New Roman"/>
      <w:b/>
      <w:i/>
      <w:iCs/>
      <w:smallCaps/>
      <w:color w:val="000000"/>
      <w:sz w:val="28"/>
      <w:szCs w:val="24"/>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171C3D"/>
    <w:rPr>
      <w:rFonts w:ascii="Calibri" w:eastAsia="Times New Roman" w:hAnsi="Calibri" w:cs="Times New Roman"/>
      <w:b/>
      <w:i/>
      <w:iCs/>
      <w:smallCaps/>
      <w:color w:val="000000"/>
      <w:sz w:val="28"/>
      <w:szCs w:val="24"/>
      <w:u w:val="single"/>
      <w:lang w:eastAsia="es-ES"/>
    </w:rPr>
  </w:style>
  <w:style w:type="paragraph" w:styleId="Prrafodelista">
    <w:name w:val="List Paragraph"/>
    <w:aliases w:val="Lista sin Numerar"/>
    <w:basedOn w:val="Normal"/>
    <w:link w:val="PrrafodelistaCar"/>
    <w:uiPriority w:val="1"/>
    <w:qFormat/>
    <w:rsid w:val="00B27CC3"/>
    <w:pPr>
      <w:ind w:left="720"/>
      <w:contextualSpacing/>
    </w:pPr>
  </w:style>
  <w:style w:type="character" w:styleId="Hipervnculo">
    <w:name w:val="Hyperlink"/>
    <w:basedOn w:val="Fuentedeprrafopredeter"/>
    <w:uiPriority w:val="99"/>
    <w:unhideWhenUsed/>
    <w:rsid w:val="006A20AA"/>
    <w:rPr>
      <w:color w:val="0000FF" w:themeColor="hyperlink"/>
      <w:u w:val="single"/>
    </w:rPr>
  </w:style>
  <w:style w:type="paragraph" w:styleId="Encabezado">
    <w:name w:val="header"/>
    <w:basedOn w:val="Normal"/>
    <w:link w:val="EncabezadoCar"/>
    <w:unhideWhenUsed/>
    <w:rsid w:val="00174520"/>
    <w:pPr>
      <w:tabs>
        <w:tab w:val="center" w:pos="4252"/>
        <w:tab w:val="right" w:pos="8504"/>
      </w:tabs>
      <w:spacing w:after="0" w:line="240" w:lineRule="auto"/>
    </w:pPr>
  </w:style>
  <w:style w:type="character" w:customStyle="1" w:styleId="EncabezadoCar">
    <w:name w:val="Encabezado Car"/>
    <w:basedOn w:val="Fuentedeprrafopredeter"/>
    <w:link w:val="Encabezado"/>
    <w:rsid w:val="00174520"/>
  </w:style>
  <w:style w:type="paragraph" w:styleId="Piedepgina">
    <w:name w:val="footer"/>
    <w:basedOn w:val="Normal"/>
    <w:link w:val="PiedepginaCar"/>
    <w:uiPriority w:val="99"/>
    <w:unhideWhenUsed/>
    <w:rsid w:val="0017452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4520"/>
  </w:style>
  <w:style w:type="character" w:styleId="Nmerodepgina">
    <w:name w:val="page number"/>
    <w:basedOn w:val="Fuentedeprrafopredeter"/>
    <w:rsid w:val="00174520"/>
  </w:style>
  <w:style w:type="paragraph" w:customStyle="1" w:styleId="Default">
    <w:name w:val="Default"/>
    <w:rsid w:val="00655FE3"/>
    <w:pPr>
      <w:autoSpaceDE w:val="0"/>
      <w:autoSpaceDN w:val="0"/>
      <w:adjustRightInd w:val="0"/>
      <w:spacing w:after="0" w:line="240" w:lineRule="auto"/>
    </w:pPr>
    <w:rPr>
      <w:rFonts w:ascii="EU Albertina" w:hAnsi="EU Albertina" w:cs="EU Albertina"/>
      <w:color w:val="000000"/>
      <w:sz w:val="24"/>
      <w:szCs w:val="24"/>
    </w:rPr>
  </w:style>
  <w:style w:type="table" w:styleId="Tablaconcuadrcula">
    <w:name w:val="Table Grid"/>
    <w:basedOn w:val="Tablanormal"/>
    <w:uiPriority w:val="59"/>
    <w:rsid w:val="00AF7421"/>
    <w:pPr>
      <w:spacing w:after="240" w:line="240" w:lineRule="auto"/>
      <w:jc w:val="both"/>
    </w:pPr>
    <w:rPr>
      <w:rFonts w:ascii="Times New Roman" w:eastAsia="Times New Roman" w:hAnsi="Times New Roman" w:cs="Times New Roman"/>
      <w:sz w:val="20"/>
      <w:szCs w:val="20"/>
      <w:lang w:val="es-ES_tradnl" w:eastAsia="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rsid w:val="00AF7421"/>
    <w:pPr>
      <w:spacing w:after="120" w:line="240" w:lineRule="auto"/>
    </w:pPr>
    <w:rPr>
      <w:rFonts w:ascii="Times New Roman" w:eastAsia="Times New Roman" w:hAnsi="Times New Roman" w:cs="Times New Roman"/>
      <w:sz w:val="20"/>
      <w:szCs w:val="24"/>
      <w:lang w:eastAsia="es-ES"/>
    </w:rPr>
  </w:style>
  <w:style w:type="character" w:customStyle="1" w:styleId="TextonotapieCar">
    <w:name w:val="Texto nota pie Car"/>
    <w:basedOn w:val="Fuentedeprrafopredeter"/>
    <w:link w:val="Textonotapie"/>
    <w:rsid w:val="00AF7421"/>
    <w:rPr>
      <w:rFonts w:ascii="Times New Roman" w:eastAsia="Times New Roman" w:hAnsi="Times New Roman" w:cs="Times New Roman"/>
      <w:sz w:val="20"/>
      <w:szCs w:val="24"/>
      <w:lang w:eastAsia="es-ES"/>
    </w:rPr>
  </w:style>
  <w:style w:type="character" w:styleId="Refdenotaalpie">
    <w:name w:val="footnote reference"/>
    <w:rsid w:val="00AF7421"/>
    <w:rPr>
      <w:rFonts w:ascii="Times New Roman" w:hAnsi="Times New Roman"/>
      <w:sz w:val="20"/>
      <w:vertAlign w:val="superscript"/>
    </w:rPr>
  </w:style>
  <w:style w:type="character" w:styleId="Refdecomentario">
    <w:name w:val="annotation reference"/>
    <w:uiPriority w:val="99"/>
    <w:rsid w:val="00AF7421"/>
    <w:rPr>
      <w:sz w:val="16"/>
      <w:szCs w:val="16"/>
    </w:rPr>
  </w:style>
  <w:style w:type="paragraph" w:styleId="Textocomentario">
    <w:name w:val="annotation text"/>
    <w:basedOn w:val="Normal"/>
    <w:link w:val="TextocomentarioCar"/>
    <w:uiPriority w:val="99"/>
    <w:rsid w:val="00AF7421"/>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AF7421"/>
    <w:rPr>
      <w:rFonts w:ascii="Times New Roman" w:eastAsia="Times New Roman" w:hAnsi="Times New Roman" w:cs="Times New Roman"/>
      <w:sz w:val="20"/>
      <w:szCs w:val="20"/>
      <w:lang w:eastAsia="es-ES"/>
    </w:rPr>
  </w:style>
  <w:style w:type="paragraph" w:styleId="Textodeglobo">
    <w:name w:val="Balloon Text"/>
    <w:basedOn w:val="Normal"/>
    <w:link w:val="TextodegloboCar"/>
    <w:semiHidden/>
    <w:unhideWhenUsed/>
    <w:rsid w:val="00AF742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F7421"/>
    <w:rPr>
      <w:rFonts w:ascii="Tahoma" w:hAnsi="Tahoma" w:cs="Tahoma"/>
      <w:sz w:val="16"/>
      <w:szCs w:val="16"/>
    </w:rPr>
  </w:style>
  <w:style w:type="paragraph" w:styleId="Asuntodelcomentario">
    <w:name w:val="annotation subject"/>
    <w:basedOn w:val="Textocomentario"/>
    <w:next w:val="Textocomentario"/>
    <w:link w:val="AsuntodelcomentarioCar"/>
    <w:semiHidden/>
    <w:unhideWhenUsed/>
    <w:rsid w:val="00171C3D"/>
    <w:pPr>
      <w:spacing w:after="20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171C3D"/>
    <w:rPr>
      <w:rFonts w:ascii="Times New Roman" w:eastAsia="Times New Roman" w:hAnsi="Times New Roman" w:cs="Times New Roman"/>
      <w:b/>
      <w:bCs/>
      <w:sz w:val="20"/>
      <w:szCs w:val="20"/>
      <w:lang w:eastAsia="es-ES"/>
    </w:rPr>
  </w:style>
  <w:style w:type="paragraph" w:customStyle="1" w:styleId="Textodenotaalpie">
    <w:name w:val="Texto de nota al pie"/>
    <w:basedOn w:val="Normal"/>
    <w:rsid w:val="00171C3D"/>
    <w:pPr>
      <w:widowControl w:val="0"/>
      <w:autoSpaceDE w:val="0"/>
      <w:autoSpaceDN w:val="0"/>
      <w:adjustRightInd w:val="0"/>
      <w:spacing w:after="0" w:line="240" w:lineRule="auto"/>
    </w:pPr>
    <w:rPr>
      <w:rFonts w:ascii="Courier New" w:eastAsia="Times New Roman" w:hAnsi="Courier New" w:cs="Times New Roman"/>
      <w:sz w:val="24"/>
      <w:szCs w:val="24"/>
      <w:lang w:eastAsia="es-ES"/>
    </w:rPr>
  </w:style>
  <w:style w:type="paragraph" w:styleId="TDC2">
    <w:name w:val="toc 2"/>
    <w:basedOn w:val="Normal"/>
    <w:next w:val="Normal"/>
    <w:autoRedefine/>
    <w:uiPriority w:val="39"/>
    <w:rsid w:val="00D3362D"/>
    <w:pPr>
      <w:tabs>
        <w:tab w:val="right" w:leader="dot" w:pos="9014"/>
      </w:tabs>
      <w:spacing w:after="0" w:line="240" w:lineRule="auto"/>
    </w:pPr>
    <w:rPr>
      <w:rFonts w:ascii="Verdana" w:eastAsia="Times New Roman" w:hAnsi="Verdana" w:cstheme="minorHAnsi"/>
      <w:b/>
      <w:noProof/>
      <w:sz w:val="20"/>
      <w:lang w:eastAsia="es-ES"/>
    </w:rPr>
  </w:style>
  <w:style w:type="paragraph" w:styleId="TDC1">
    <w:name w:val="toc 1"/>
    <w:basedOn w:val="Normal"/>
    <w:next w:val="Normal"/>
    <w:autoRedefine/>
    <w:uiPriority w:val="39"/>
    <w:rsid w:val="00D058AC"/>
    <w:pPr>
      <w:tabs>
        <w:tab w:val="right" w:leader="dot" w:pos="9014"/>
      </w:tabs>
      <w:spacing w:after="0" w:line="240" w:lineRule="auto"/>
      <w:jc w:val="both"/>
    </w:pPr>
    <w:rPr>
      <w:rFonts w:ascii="Verdana" w:eastAsia="Times New Roman" w:hAnsi="Verdana" w:cs="Times New Roman"/>
      <w:b/>
      <w:noProof/>
      <w:sz w:val="20"/>
      <w:szCs w:val="20"/>
      <w:lang w:eastAsia="es-ES"/>
    </w:rPr>
  </w:style>
  <w:style w:type="character" w:styleId="nfasis">
    <w:name w:val="Emphasis"/>
    <w:qFormat/>
    <w:rsid w:val="00171C3D"/>
    <w:rPr>
      <w:i/>
    </w:rPr>
  </w:style>
  <w:style w:type="paragraph" w:customStyle="1" w:styleId="ListParagraph1">
    <w:name w:val="List Paragraph1"/>
    <w:basedOn w:val="Normal"/>
    <w:rsid w:val="00171C3D"/>
    <w:pPr>
      <w:spacing w:after="0" w:line="240" w:lineRule="auto"/>
      <w:ind w:left="708"/>
    </w:pPr>
    <w:rPr>
      <w:rFonts w:ascii="Eurostile" w:eastAsia="Times New Roman" w:hAnsi="Eurostile" w:cs="Times New Roman"/>
      <w:bCs/>
      <w:sz w:val="28"/>
      <w:lang w:eastAsia="es-ES"/>
    </w:rPr>
  </w:style>
  <w:style w:type="paragraph" w:customStyle="1" w:styleId="TEXTTABLAS">
    <w:name w:val="TEXT=!_TABLAS"/>
    <w:basedOn w:val="Normal"/>
    <w:rsid w:val="00171C3D"/>
    <w:pPr>
      <w:spacing w:before="40" w:after="40" w:line="240" w:lineRule="auto"/>
      <w:jc w:val="both"/>
    </w:pPr>
    <w:rPr>
      <w:rFonts w:ascii="FairplexWideBookItalic" w:eastAsia="Times New Roman" w:hAnsi="FairplexWideBookItalic" w:cs="Times New Roman"/>
      <w:sz w:val="20"/>
      <w:szCs w:val="20"/>
      <w:lang w:val="es-ES_tradnl" w:eastAsia="es-ES"/>
    </w:rPr>
  </w:style>
  <w:style w:type="paragraph" w:customStyle="1" w:styleId="TextoTabla">
    <w:name w:val="Texto Tabla"/>
    <w:basedOn w:val="Normal"/>
    <w:next w:val="Normal"/>
    <w:rsid w:val="00171C3D"/>
    <w:pPr>
      <w:spacing w:before="60" w:after="60" w:line="240" w:lineRule="auto"/>
      <w:jc w:val="both"/>
    </w:pPr>
    <w:rPr>
      <w:rFonts w:ascii="FairplexWideBookItalic" w:eastAsia="Times New Roman" w:hAnsi="FairplexWideBookItalic" w:cs="Times New Roman"/>
      <w:sz w:val="18"/>
      <w:szCs w:val="20"/>
      <w:lang w:val="es-ES_tradnl" w:eastAsia="es-ES"/>
    </w:rPr>
  </w:style>
  <w:style w:type="paragraph" w:styleId="Listaconnmeros2">
    <w:name w:val="List Number 2"/>
    <w:basedOn w:val="Normal"/>
    <w:link w:val="Listaconnmeros2Car"/>
    <w:rsid w:val="00171C3D"/>
    <w:pPr>
      <w:numPr>
        <w:numId w:val="5"/>
      </w:numPr>
      <w:spacing w:after="0" w:line="240" w:lineRule="auto"/>
    </w:pPr>
    <w:rPr>
      <w:rFonts w:ascii="Times New Roman" w:eastAsia="Times New Roman" w:hAnsi="Times New Roman" w:cs="Times New Roman"/>
      <w:sz w:val="24"/>
      <w:szCs w:val="24"/>
      <w:lang w:eastAsia="es-ES"/>
    </w:rPr>
  </w:style>
  <w:style w:type="character" w:customStyle="1" w:styleId="Listaconnmeros2Car">
    <w:name w:val="Lista con números 2 Car"/>
    <w:link w:val="Listaconnmeros2"/>
    <w:rsid w:val="00171C3D"/>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171C3D"/>
    <w:pPr>
      <w:spacing w:after="0" w:line="288" w:lineRule="auto"/>
      <w:jc w:val="both"/>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rsid w:val="00171C3D"/>
    <w:rPr>
      <w:rFonts w:ascii="Times New Roman" w:eastAsia="Times New Roman" w:hAnsi="Times New Roman" w:cs="Times New Roman"/>
      <w:sz w:val="24"/>
      <w:szCs w:val="24"/>
    </w:rPr>
  </w:style>
  <w:style w:type="paragraph" w:styleId="Revisin">
    <w:name w:val="Revision"/>
    <w:hidden/>
    <w:uiPriority w:val="99"/>
    <w:semiHidden/>
    <w:rsid w:val="00AA2C63"/>
    <w:pPr>
      <w:spacing w:after="0" w:line="240" w:lineRule="auto"/>
    </w:pPr>
  </w:style>
  <w:style w:type="paragraph" w:customStyle="1" w:styleId="7b813cef-ec11-486d-bd71-f38563be1b53">
    <w:name w:val="7b813cef-ec11-486d-bd71-f38563be1b53"/>
    <w:basedOn w:val="Normal"/>
    <w:uiPriority w:val="99"/>
    <w:rsid w:val="006A4EB5"/>
    <w:pPr>
      <w:spacing w:after="0" w:line="240" w:lineRule="auto"/>
    </w:pPr>
    <w:rPr>
      <w:rFonts w:ascii="Times New Roman" w:eastAsia="Times New Roman" w:hAnsi="Times New Roman" w:cs="Times New Roman"/>
      <w:sz w:val="24"/>
      <w:szCs w:val="24"/>
      <w:lang w:eastAsia="es-ES"/>
    </w:rPr>
  </w:style>
  <w:style w:type="paragraph" w:customStyle="1" w:styleId="CM75">
    <w:name w:val="CM75"/>
    <w:basedOn w:val="Default"/>
    <w:next w:val="Default"/>
    <w:uiPriority w:val="99"/>
    <w:rsid w:val="00D11D30"/>
    <w:pPr>
      <w:widowControl w:val="0"/>
      <w:spacing w:after="258"/>
    </w:pPr>
    <w:rPr>
      <w:rFonts w:ascii="Calibri,Bold" w:eastAsiaTheme="minorEastAsia" w:hAnsi="Calibri,Bold" w:cstheme="minorBidi"/>
      <w:color w:val="auto"/>
      <w:lang w:eastAsia="es-ES"/>
    </w:rPr>
  </w:style>
  <w:style w:type="paragraph" w:customStyle="1" w:styleId="CM80">
    <w:name w:val="CM80"/>
    <w:basedOn w:val="Default"/>
    <w:next w:val="Default"/>
    <w:uiPriority w:val="99"/>
    <w:rsid w:val="00D11D30"/>
    <w:pPr>
      <w:widowControl w:val="0"/>
      <w:spacing w:after="518"/>
    </w:pPr>
    <w:rPr>
      <w:rFonts w:ascii="Calibri,Bold" w:eastAsiaTheme="minorEastAsia" w:hAnsi="Calibri,Bold" w:cstheme="minorBidi"/>
      <w:color w:val="auto"/>
      <w:lang w:eastAsia="es-ES"/>
    </w:rPr>
  </w:style>
  <w:style w:type="paragraph" w:customStyle="1" w:styleId="CM82">
    <w:name w:val="CM82"/>
    <w:basedOn w:val="Default"/>
    <w:next w:val="Default"/>
    <w:uiPriority w:val="99"/>
    <w:rsid w:val="00D11D30"/>
    <w:pPr>
      <w:widowControl w:val="0"/>
      <w:spacing w:after="350"/>
    </w:pPr>
    <w:rPr>
      <w:rFonts w:ascii="Calibri,Bold" w:eastAsiaTheme="minorEastAsia" w:hAnsi="Calibri,Bold" w:cstheme="minorBidi"/>
      <w:color w:val="auto"/>
      <w:lang w:eastAsia="es-ES"/>
    </w:rPr>
  </w:style>
  <w:style w:type="character" w:customStyle="1" w:styleId="PrrafodelistaCar">
    <w:name w:val="Párrafo de lista Car"/>
    <w:aliases w:val="Lista sin Numerar Car"/>
    <w:basedOn w:val="Fuentedeprrafopredeter"/>
    <w:link w:val="Prrafodelista"/>
    <w:uiPriority w:val="34"/>
    <w:locked/>
    <w:rsid w:val="00D11D30"/>
  </w:style>
  <w:style w:type="paragraph" w:customStyle="1" w:styleId="EncabezadoAzul">
    <w:name w:val="Encabezado Azul"/>
    <w:rsid w:val="00632D28"/>
    <w:pPr>
      <w:spacing w:after="0" w:line="240" w:lineRule="auto"/>
      <w:jc w:val="right"/>
    </w:pPr>
    <w:rPr>
      <w:rFonts w:ascii="Comic Sans MS" w:eastAsia="Times New Roman" w:hAnsi="Comic Sans MS" w:cs="Times New Roman"/>
      <w:color w:val="000080"/>
      <w:sz w:val="20"/>
      <w:szCs w:val="20"/>
      <w:lang w:eastAsia="es-ES"/>
    </w:rPr>
  </w:style>
  <w:style w:type="paragraph" w:styleId="Sangradetextonormal">
    <w:name w:val="Body Text Indent"/>
    <w:basedOn w:val="Normal"/>
    <w:link w:val="SangradetextonormalCar"/>
    <w:unhideWhenUsed/>
    <w:rsid w:val="00076447"/>
    <w:pPr>
      <w:spacing w:after="120"/>
      <w:ind w:left="283"/>
    </w:pPr>
  </w:style>
  <w:style w:type="character" w:customStyle="1" w:styleId="SangradetextonormalCar">
    <w:name w:val="Sangría de texto normal Car"/>
    <w:basedOn w:val="Fuentedeprrafopredeter"/>
    <w:link w:val="Sangradetextonormal"/>
    <w:rsid w:val="00076447"/>
  </w:style>
  <w:style w:type="paragraph" w:styleId="Textonotaalfinal">
    <w:name w:val="endnote text"/>
    <w:basedOn w:val="Normal"/>
    <w:link w:val="TextonotaalfinalCar"/>
    <w:uiPriority w:val="99"/>
    <w:semiHidden/>
    <w:unhideWhenUsed/>
    <w:rsid w:val="0007644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076447"/>
    <w:rPr>
      <w:sz w:val="20"/>
      <w:szCs w:val="20"/>
    </w:rPr>
  </w:style>
  <w:style w:type="character" w:styleId="Refdenotaalfinal">
    <w:name w:val="endnote reference"/>
    <w:basedOn w:val="Fuentedeprrafopredeter"/>
    <w:semiHidden/>
    <w:unhideWhenUsed/>
    <w:rsid w:val="00076447"/>
    <w:rPr>
      <w:vertAlign w:val="superscript"/>
    </w:rPr>
  </w:style>
  <w:style w:type="paragraph" w:customStyle="1" w:styleId="Heading41">
    <w:name w:val="Heading 41"/>
    <w:basedOn w:val="Normal"/>
    <w:uiPriority w:val="1"/>
    <w:qFormat/>
    <w:rsid w:val="00076447"/>
    <w:pPr>
      <w:widowControl w:val="0"/>
      <w:autoSpaceDE w:val="0"/>
      <w:autoSpaceDN w:val="0"/>
      <w:spacing w:after="0" w:line="240" w:lineRule="auto"/>
      <w:ind w:left="531" w:hanging="430"/>
      <w:outlineLvl w:val="4"/>
    </w:pPr>
    <w:rPr>
      <w:rFonts w:ascii="Arial" w:eastAsia="Arial" w:hAnsi="Arial" w:cs="Arial"/>
      <w:b/>
      <w:bCs/>
      <w:lang w:val="en-US"/>
    </w:rPr>
  </w:style>
  <w:style w:type="paragraph" w:customStyle="1" w:styleId="CM58">
    <w:name w:val="CM58"/>
    <w:basedOn w:val="Default"/>
    <w:next w:val="Default"/>
    <w:uiPriority w:val="99"/>
    <w:rsid w:val="0012637B"/>
    <w:rPr>
      <w:rFonts w:ascii="FJBXN M+ Meta Plus Book" w:eastAsia="Times New Roman" w:hAnsi="FJBXN M+ Meta Plus Book" w:cs="Times New Roman"/>
      <w:color w:val="auto"/>
      <w:lang w:eastAsia="es-ES_tradnl"/>
    </w:rPr>
  </w:style>
  <w:style w:type="character" w:customStyle="1" w:styleId="Ttulo2Car">
    <w:name w:val="Título 2 Car"/>
    <w:basedOn w:val="Fuentedeprrafopredeter"/>
    <w:link w:val="Ttulo2"/>
    <w:uiPriority w:val="9"/>
    <w:rsid w:val="00C83D2D"/>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C83D2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C83D2D"/>
    <w:rPr>
      <w:color w:val="800080" w:themeColor="followedHyperlink"/>
      <w:u w:val="single"/>
    </w:rPr>
  </w:style>
  <w:style w:type="table" w:customStyle="1" w:styleId="GridTable5Dark-Accent11">
    <w:name w:val="Grid Table 5 Dark - Accent 11"/>
    <w:basedOn w:val="Tablanormal"/>
    <w:uiPriority w:val="50"/>
    <w:rsid w:val="00B55D9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Ttulo1Car">
    <w:name w:val="Título 1 Car"/>
    <w:basedOn w:val="Fuentedeprrafopredeter"/>
    <w:link w:val="Ttulo1"/>
    <w:uiPriority w:val="9"/>
    <w:rsid w:val="001A1000"/>
    <w:rPr>
      <w:rFonts w:asciiTheme="majorHAnsi" w:eastAsiaTheme="majorEastAsia" w:hAnsiTheme="majorHAnsi" w:cstheme="majorBidi"/>
      <w:b/>
      <w:bCs/>
      <w:color w:val="365F91" w:themeColor="accent1" w:themeShade="BF"/>
      <w:sz w:val="28"/>
      <w:szCs w:val="28"/>
    </w:rPr>
  </w:style>
  <w:style w:type="character" w:customStyle="1" w:styleId="st1">
    <w:name w:val="st1"/>
    <w:basedOn w:val="Fuentedeprrafopredeter"/>
    <w:rsid w:val="001A1000"/>
  </w:style>
  <w:style w:type="paragraph" w:customStyle="1" w:styleId="Heading11">
    <w:name w:val="Heading 11"/>
    <w:basedOn w:val="Normal"/>
    <w:uiPriority w:val="1"/>
    <w:qFormat/>
    <w:rsid w:val="001A1000"/>
    <w:pPr>
      <w:spacing w:before="120" w:after="0" w:line="240" w:lineRule="auto"/>
      <w:ind w:left="680"/>
      <w:jc w:val="both"/>
      <w:outlineLvl w:val="1"/>
    </w:pPr>
    <w:rPr>
      <w:rFonts w:ascii="Verdana" w:eastAsia="Verdana" w:hAnsi="Verdana" w:cs="Verdana"/>
      <w:b/>
      <w:bCs/>
      <w:sz w:val="20"/>
      <w:szCs w:val="20"/>
      <w:lang w:eastAsia="es-ES" w:bidi="es-ES"/>
    </w:rPr>
  </w:style>
  <w:style w:type="paragraph" w:customStyle="1" w:styleId="TOC11">
    <w:name w:val="TOC 11"/>
    <w:basedOn w:val="Normal"/>
    <w:uiPriority w:val="1"/>
    <w:qFormat/>
    <w:rsid w:val="001A1000"/>
    <w:pPr>
      <w:spacing w:before="120" w:after="0" w:line="243" w:lineRule="exact"/>
      <w:ind w:left="680"/>
      <w:jc w:val="both"/>
    </w:pPr>
    <w:rPr>
      <w:rFonts w:ascii="Verdana" w:eastAsia="Verdana" w:hAnsi="Verdana" w:cs="Verdana"/>
      <w:b/>
      <w:bCs/>
      <w:sz w:val="20"/>
      <w:szCs w:val="20"/>
      <w:lang w:eastAsia="es-ES" w:bidi="es-ES"/>
    </w:rPr>
  </w:style>
  <w:style w:type="paragraph" w:styleId="TDC3">
    <w:name w:val="toc 3"/>
    <w:basedOn w:val="Normal"/>
    <w:next w:val="Normal"/>
    <w:autoRedefine/>
    <w:uiPriority w:val="39"/>
    <w:unhideWhenUsed/>
    <w:rsid w:val="001A1000"/>
    <w:pPr>
      <w:spacing w:after="100"/>
      <w:ind w:left="440"/>
    </w:pPr>
    <w:rPr>
      <w:rFonts w:ascii="Verdana" w:hAnsi="Verdana"/>
      <w:sz w:val="20"/>
    </w:rPr>
  </w:style>
  <w:style w:type="paragraph" w:customStyle="1" w:styleId="PiedePagina-TituloTabla">
    <w:name w:val="Pie de Pagina - Titulo Tabla"/>
    <w:rsid w:val="00E15D67"/>
    <w:pPr>
      <w:spacing w:after="0" w:line="240" w:lineRule="auto"/>
    </w:pPr>
    <w:rPr>
      <w:rFonts w:ascii="Verdana" w:eastAsia="Times New Roman" w:hAnsi="Verdana" w:cs="Times New Roman"/>
      <w:color w:val="808080"/>
      <w:sz w:val="16"/>
      <w:szCs w:val="20"/>
      <w:lang w:val="es-ES_tradnl" w:eastAsia="es-ES"/>
    </w:rPr>
  </w:style>
  <w:style w:type="paragraph" w:customStyle="1" w:styleId="m5600277603031234498m5967061085269792415gmail-m-8915218469795660131gmail-m-4356089253595174285msolistparagraph">
    <w:name w:val="m_5600277603031234498m_5967061085269792415gmail-m_-8915218469795660131gmail-m_-4356089253595174285msolistparagraph"/>
    <w:basedOn w:val="Normal"/>
    <w:rsid w:val="00D57237"/>
    <w:pPr>
      <w:spacing w:before="100" w:beforeAutospacing="1" w:after="100" w:afterAutospacing="1" w:line="240" w:lineRule="auto"/>
    </w:pPr>
    <w:rPr>
      <w:rFonts w:ascii="Times New Roman" w:hAnsi="Times New Roman" w:cs="Times New Roman"/>
      <w:sz w:val="24"/>
      <w:szCs w:val="24"/>
      <w:lang w:eastAsia="es-ES"/>
    </w:rPr>
  </w:style>
  <w:style w:type="paragraph" w:customStyle="1" w:styleId="paragraph">
    <w:name w:val="paragraph"/>
    <w:basedOn w:val="Normal"/>
    <w:rsid w:val="00D5723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D57237"/>
  </w:style>
  <w:style w:type="character" w:customStyle="1" w:styleId="eop">
    <w:name w:val="eop"/>
    <w:basedOn w:val="Fuentedeprrafopredeter"/>
    <w:rsid w:val="00D57237"/>
  </w:style>
  <w:style w:type="table" w:customStyle="1" w:styleId="GridTable2-Accent31">
    <w:name w:val="Grid Table 2 - Accent 31"/>
    <w:basedOn w:val="Tablanormal"/>
    <w:uiPriority w:val="47"/>
    <w:rsid w:val="00D57237"/>
    <w:pPr>
      <w:spacing w:after="0" w:line="240" w:lineRule="auto"/>
    </w:pPr>
    <w:rPr>
      <w:rFonts w:ascii="Times New Roman" w:eastAsia="Times New Roman" w:hAnsi="Times New Roman" w:cs="Times New Roman"/>
      <w:sz w:val="20"/>
      <w:szCs w:val="20"/>
      <w:lang w:eastAsia="es-ES"/>
    </w:r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spellingerror">
    <w:name w:val="spellingerror"/>
    <w:basedOn w:val="Fuentedeprrafopredeter"/>
    <w:rsid w:val="00D57237"/>
  </w:style>
  <w:style w:type="character" w:customStyle="1" w:styleId="contextualspellingandgrammarerror">
    <w:name w:val="contextualspellingandgrammarerror"/>
    <w:basedOn w:val="Fuentedeprrafopredeter"/>
    <w:rsid w:val="00D57237"/>
  </w:style>
  <w:style w:type="character" w:styleId="Textoennegrita">
    <w:name w:val="Strong"/>
    <w:basedOn w:val="Fuentedeprrafopredeter"/>
    <w:uiPriority w:val="22"/>
    <w:qFormat/>
    <w:rsid w:val="00D57237"/>
    <w:rPr>
      <w:b/>
      <w:bCs/>
    </w:rPr>
  </w:style>
  <w:style w:type="character" w:styleId="Textodelmarcadordeposicin">
    <w:name w:val="Placeholder Text"/>
    <w:basedOn w:val="Fuentedeprrafopredeter"/>
    <w:uiPriority w:val="99"/>
    <w:semiHidden/>
    <w:rsid w:val="00D57237"/>
    <w:rPr>
      <w:color w:val="808080"/>
    </w:rPr>
  </w:style>
  <w:style w:type="paragraph" w:customStyle="1" w:styleId="TituloCP">
    <w:name w:val="Titulo CP"/>
    <w:basedOn w:val="Ttulo1"/>
    <w:link w:val="TituloCPCar"/>
    <w:qFormat/>
    <w:rsid w:val="009C7311"/>
    <w:pPr>
      <w:spacing w:before="0"/>
      <w:jc w:val="both"/>
    </w:pPr>
    <w:rPr>
      <w:rFonts w:eastAsia="Times New Roman"/>
      <w:color w:val="auto"/>
      <w:sz w:val="20"/>
      <w:lang w:val="es-ES_tradnl" w:eastAsia="es-ES"/>
    </w:rPr>
  </w:style>
  <w:style w:type="table" w:styleId="Cuadrculamedia1-nfasis1">
    <w:name w:val="Medium Grid 1 Accent 1"/>
    <w:basedOn w:val="Tablanormal"/>
    <w:uiPriority w:val="67"/>
    <w:rsid w:val="00B503D8"/>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customStyle="1" w:styleId="TituloCPCar">
    <w:name w:val="Titulo CP Car"/>
    <w:basedOn w:val="Ttulo1Car"/>
    <w:link w:val="TituloCP"/>
    <w:rsid w:val="009C7311"/>
    <w:rPr>
      <w:rFonts w:eastAsia="Times New Roman"/>
      <w:b/>
      <w:bCs/>
      <w:sz w:val="20"/>
      <w:lang w:val="es-ES_tradnl" w:eastAsia="es-ES"/>
    </w:rPr>
  </w:style>
  <w:style w:type="paragraph" w:customStyle="1" w:styleId="Pa11">
    <w:name w:val="Pa11"/>
    <w:basedOn w:val="Normal"/>
    <w:uiPriority w:val="99"/>
    <w:rsid w:val="00766C4A"/>
    <w:pPr>
      <w:autoSpaceDE w:val="0"/>
      <w:autoSpaceDN w:val="0"/>
      <w:spacing w:after="0" w:line="201" w:lineRule="atLeast"/>
    </w:pPr>
    <w:rPr>
      <w:rFonts w:ascii="Arial" w:eastAsia="Times New Roman" w:hAnsi="Arial" w:cs="Arial"/>
      <w:sz w:val="24"/>
      <w:szCs w:val="24"/>
      <w:lang w:eastAsia="es-ES"/>
    </w:rPr>
  </w:style>
  <w:style w:type="paragraph" w:customStyle="1" w:styleId="Pa6">
    <w:name w:val="Pa6"/>
    <w:basedOn w:val="Normal"/>
    <w:uiPriority w:val="99"/>
    <w:rsid w:val="003D21AB"/>
    <w:pPr>
      <w:autoSpaceDE w:val="0"/>
      <w:autoSpaceDN w:val="0"/>
      <w:spacing w:after="0" w:line="201" w:lineRule="atLeast"/>
    </w:pPr>
    <w:rPr>
      <w:rFonts w:ascii="Arial" w:eastAsia="Times New Roman" w:hAnsi="Arial" w:cs="Arial"/>
      <w:sz w:val="24"/>
      <w:szCs w:val="24"/>
      <w:lang w:eastAsia="es-ES"/>
    </w:rPr>
  </w:style>
  <w:style w:type="paragraph" w:styleId="Sinespaciado">
    <w:name w:val="No Spacing"/>
    <w:uiPriority w:val="1"/>
    <w:qFormat/>
    <w:rsid w:val="00445A59"/>
    <w:pPr>
      <w:autoSpaceDE w:val="0"/>
      <w:autoSpaceDN w:val="0"/>
      <w:adjustRightInd w:val="0"/>
      <w:spacing w:after="0" w:line="240" w:lineRule="auto"/>
      <w:jc w:val="both"/>
    </w:pPr>
    <w:rPr>
      <w:rFonts w:ascii="Verdana" w:eastAsia="Times New Roman" w:hAnsi="Verdana" w:cs="Arial"/>
      <w:sz w:val="20"/>
      <w:szCs w:val="20"/>
      <w:lang w:eastAsia="es-ES"/>
    </w:rPr>
  </w:style>
  <w:style w:type="paragraph" w:customStyle="1" w:styleId="Prrafonivel1">
    <w:name w:val="Párrafo nivel 1"/>
    <w:aliases w:val="2 y 3 Broseta"/>
    <w:basedOn w:val="Textoconsangra"/>
    <w:autoRedefine/>
    <w:rsid w:val="00036F03"/>
    <w:pPr>
      <w:tabs>
        <w:tab w:val="left" w:pos="0"/>
        <w:tab w:val="left" w:pos="360"/>
      </w:tabs>
      <w:spacing w:before="100" w:beforeAutospacing="1" w:after="100" w:afterAutospacing="1" w:line="240" w:lineRule="auto"/>
      <w:ind w:left="0" w:firstLine="0"/>
      <w:contextualSpacing/>
      <w:jc w:val="both"/>
    </w:pPr>
    <w:rPr>
      <w:rFonts w:ascii="Verdana" w:eastAsia="Times New Roman" w:hAnsi="Verdana" w:cs="Arial"/>
      <w:sz w:val="20"/>
      <w:szCs w:val="20"/>
      <w:lang w:val="es-ES_tradnl" w:eastAsia="es-ES"/>
    </w:rPr>
  </w:style>
  <w:style w:type="paragraph" w:styleId="Textoconsangra">
    <w:name w:val="table of authorities"/>
    <w:basedOn w:val="Normal"/>
    <w:next w:val="Normal"/>
    <w:uiPriority w:val="99"/>
    <w:semiHidden/>
    <w:unhideWhenUsed/>
    <w:rsid w:val="000354B3"/>
    <w:pPr>
      <w:spacing w:after="0"/>
      <w:ind w:left="220" w:hanging="220"/>
    </w:pPr>
  </w:style>
  <w:style w:type="paragraph" w:customStyle="1" w:styleId="Prrafobsico">
    <w:name w:val="[Párrafo básico]"/>
    <w:basedOn w:val="Normal"/>
    <w:uiPriority w:val="99"/>
    <w:rsid w:val="00B17533"/>
    <w:pPr>
      <w:autoSpaceDE w:val="0"/>
      <w:autoSpaceDN w:val="0"/>
      <w:adjustRightInd w:val="0"/>
      <w:spacing w:after="120" w:line="288" w:lineRule="auto"/>
      <w:textAlignment w:val="center"/>
    </w:pPr>
    <w:rPr>
      <w:rFonts w:ascii="Minion Pro" w:hAnsi="Minion Pro" w:cs="Minion Pro"/>
      <w:color w:val="000000"/>
      <w:sz w:val="24"/>
      <w:szCs w:val="24"/>
      <w:lang w:val="es-ES_tradnl"/>
    </w:rPr>
  </w:style>
  <w:style w:type="character" w:customStyle="1" w:styleId="CharacterStyle3">
    <w:name w:val="Character Style 3"/>
    <w:rsid w:val="00BF23F7"/>
    <w:rPr>
      <w:rFonts w:ascii="Arial" w:hAnsi="Arial"/>
      <w:sz w:val="24"/>
    </w:rPr>
  </w:style>
  <w:style w:type="paragraph" w:customStyle="1" w:styleId="ListNumber1">
    <w:name w:val="List Number 1"/>
    <w:basedOn w:val="Normal"/>
    <w:rsid w:val="00C40F87"/>
    <w:pPr>
      <w:spacing w:after="240" w:line="360" w:lineRule="auto"/>
      <w:ind w:left="425"/>
      <w:jc w:val="both"/>
    </w:pPr>
    <w:rPr>
      <w:rFonts w:ascii="Arial" w:eastAsia="Times New Roman" w:hAnsi="Arial" w:cs="Times New Roman"/>
      <w:szCs w:val="20"/>
      <w:lang w:val="es-ES_tradnl"/>
    </w:rPr>
  </w:style>
</w:styles>
</file>

<file path=word/webSettings.xml><?xml version="1.0" encoding="utf-8"?>
<w:webSettings xmlns:r="http://schemas.openxmlformats.org/officeDocument/2006/relationships" xmlns:w="http://schemas.openxmlformats.org/wordprocessingml/2006/main">
  <w:divs>
    <w:div w:id="98069091">
      <w:bodyDiv w:val="1"/>
      <w:marLeft w:val="0"/>
      <w:marRight w:val="0"/>
      <w:marTop w:val="0"/>
      <w:marBottom w:val="0"/>
      <w:divBdr>
        <w:top w:val="none" w:sz="0" w:space="0" w:color="auto"/>
        <w:left w:val="none" w:sz="0" w:space="0" w:color="auto"/>
        <w:bottom w:val="none" w:sz="0" w:space="0" w:color="auto"/>
        <w:right w:val="none" w:sz="0" w:space="0" w:color="auto"/>
      </w:divBdr>
    </w:div>
    <w:div w:id="102459244">
      <w:bodyDiv w:val="1"/>
      <w:marLeft w:val="0"/>
      <w:marRight w:val="0"/>
      <w:marTop w:val="0"/>
      <w:marBottom w:val="0"/>
      <w:divBdr>
        <w:top w:val="none" w:sz="0" w:space="0" w:color="auto"/>
        <w:left w:val="none" w:sz="0" w:space="0" w:color="auto"/>
        <w:bottom w:val="none" w:sz="0" w:space="0" w:color="auto"/>
        <w:right w:val="none" w:sz="0" w:space="0" w:color="auto"/>
      </w:divBdr>
    </w:div>
    <w:div w:id="140201464">
      <w:bodyDiv w:val="1"/>
      <w:marLeft w:val="0"/>
      <w:marRight w:val="0"/>
      <w:marTop w:val="0"/>
      <w:marBottom w:val="0"/>
      <w:divBdr>
        <w:top w:val="none" w:sz="0" w:space="0" w:color="auto"/>
        <w:left w:val="none" w:sz="0" w:space="0" w:color="auto"/>
        <w:bottom w:val="none" w:sz="0" w:space="0" w:color="auto"/>
        <w:right w:val="none" w:sz="0" w:space="0" w:color="auto"/>
      </w:divBdr>
    </w:div>
    <w:div w:id="161236434">
      <w:bodyDiv w:val="1"/>
      <w:marLeft w:val="0"/>
      <w:marRight w:val="0"/>
      <w:marTop w:val="0"/>
      <w:marBottom w:val="0"/>
      <w:divBdr>
        <w:top w:val="none" w:sz="0" w:space="0" w:color="auto"/>
        <w:left w:val="none" w:sz="0" w:space="0" w:color="auto"/>
        <w:bottom w:val="none" w:sz="0" w:space="0" w:color="auto"/>
        <w:right w:val="none" w:sz="0" w:space="0" w:color="auto"/>
      </w:divBdr>
    </w:div>
    <w:div w:id="205023253">
      <w:bodyDiv w:val="1"/>
      <w:marLeft w:val="0"/>
      <w:marRight w:val="0"/>
      <w:marTop w:val="0"/>
      <w:marBottom w:val="0"/>
      <w:divBdr>
        <w:top w:val="none" w:sz="0" w:space="0" w:color="auto"/>
        <w:left w:val="none" w:sz="0" w:space="0" w:color="auto"/>
        <w:bottom w:val="none" w:sz="0" w:space="0" w:color="auto"/>
        <w:right w:val="none" w:sz="0" w:space="0" w:color="auto"/>
      </w:divBdr>
    </w:div>
    <w:div w:id="270357418">
      <w:bodyDiv w:val="1"/>
      <w:marLeft w:val="0"/>
      <w:marRight w:val="0"/>
      <w:marTop w:val="0"/>
      <w:marBottom w:val="0"/>
      <w:divBdr>
        <w:top w:val="none" w:sz="0" w:space="0" w:color="auto"/>
        <w:left w:val="none" w:sz="0" w:space="0" w:color="auto"/>
        <w:bottom w:val="none" w:sz="0" w:space="0" w:color="auto"/>
        <w:right w:val="none" w:sz="0" w:space="0" w:color="auto"/>
      </w:divBdr>
    </w:div>
    <w:div w:id="285938429">
      <w:bodyDiv w:val="1"/>
      <w:marLeft w:val="0"/>
      <w:marRight w:val="0"/>
      <w:marTop w:val="0"/>
      <w:marBottom w:val="0"/>
      <w:divBdr>
        <w:top w:val="none" w:sz="0" w:space="0" w:color="auto"/>
        <w:left w:val="none" w:sz="0" w:space="0" w:color="auto"/>
        <w:bottom w:val="none" w:sz="0" w:space="0" w:color="auto"/>
        <w:right w:val="none" w:sz="0" w:space="0" w:color="auto"/>
      </w:divBdr>
    </w:div>
    <w:div w:id="365376267">
      <w:bodyDiv w:val="1"/>
      <w:marLeft w:val="0"/>
      <w:marRight w:val="0"/>
      <w:marTop w:val="0"/>
      <w:marBottom w:val="0"/>
      <w:divBdr>
        <w:top w:val="none" w:sz="0" w:space="0" w:color="auto"/>
        <w:left w:val="none" w:sz="0" w:space="0" w:color="auto"/>
        <w:bottom w:val="none" w:sz="0" w:space="0" w:color="auto"/>
        <w:right w:val="none" w:sz="0" w:space="0" w:color="auto"/>
      </w:divBdr>
    </w:div>
    <w:div w:id="369573826">
      <w:bodyDiv w:val="1"/>
      <w:marLeft w:val="0"/>
      <w:marRight w:val="0"/>
      <w:marTop w:val="0"/>
      <w:marBottom w:val="0"/>
      <w:divBdr>
        <w:top w:val="none" w:sz="0" w:space="0" w:color="auto"/>
        <w:left w:val="none" w:sz="0" w:space="0" w:color="auto"/>
        <w:bottom w:val="none" w:sz="0" w:space="0" w:color="auto"/>
        <w:right w:val="none" w:sz="0" w:space="0" w:color="auto"/>
      </w:divBdr>
    </w:div>
    <w:div w:id="373047932">
      <w:bodyDiv w:val="1"/>
      <w:marLeft w:val="0"/>
      <w:marRight w:val="0"/>
      <w:marTop w:val="0"/>
      <w:marBottom w:val="0"/>
      <w:divBdr>
        <w:top w:val="none" w:sz="0" w:space="0" w:color="auto"/>
        <w:left w:val="none" w:sz="0" w:space="0" w:color="auto"/>
        <w:bottom w:val="none" w:sz="0" w:space="0" w:color="auto"/>
        <w:right w:val="none" w:sz="0" w:space="0" w:color="auto"/>
      </w:divBdr>
    </w:div>
    <w:div w:id="385765331">
      <w:bodyDiv w:val="1"/>
      <w:marLeft w:val="0"/>
      <w:marRight w:val="0"/>
      <w:marTop w:val="0"/>
      <w:marBottom w:val="0"/>
      <w:divBdr>
        <w:top w:val="none" w:sz="0" w:space="0" w:color="auto"/>
        <w:left w:val="none" w:sz="0" w:space="0" w:color="auto"/>
        <w:bottom w:val="none" w:sz="0" w:space="0" w:color="auto"/>
        <w:right w:val="none" w:sz="0" w:space="0" w:color="auto"/>
      </w:divBdr>
    </w:div>
    <w:div w:id="421530474">
      <w:bodyDiv w:val="1"/>
      <w:marLeft w:val="0"/>
      <w:marRight w:val="0"/>
      <w:marTop w:val="0"/>
      <w:marBottom w:val="0"/>
      <w:divBdr>
        <w:top w:val="none" w:sz="0" w:space="0" w:color="auto"/>
        <w:left w:val="none" w:sz="0" w:space="0" w:color="auto"/>
        <w:bottom w:val="none" w:sz="0" w:space="0" w:color="auto"/>
        <w:right w:val="none" w:sz="0" w:space="0" w:color="auto"/>
      </w:divBdr>
    </w:div>
    <w:div w:id="465508724">
      <w:bodyDiv w:val="1"/>
      <w:marLeft w:val="0"/>
      <w:marRight w:val="0"/>
      <w:marTop w:val="0"/>
      <w:marBottom w:val="0"/>
      <w:divBdr>
        <w:top w:val="none" w:sz="0" w:space="0" w:color="auto"/>
        <w:left w:val="none" w:sz="0" w:space="0" w:color="auto"/>
        <w:bottom w:val="none" w:sz="0" w:space="0" w:color="auto"/>
        <w:right w:val="none" w:sz="0" w:space="0" w:color="auto"/>
      </w:divBdr>
    </w:div>
    <w:div w:id="578827575">
      <w:bodyDiv w:val="1"/>
      <w:marLeft w:val="0"/>
      <w:marRight w:val="0"/>
      <w:marTop w:val="0"/>
      <w:marBottom w:val="0"/>
      <w:divBdr>
        <w:top w:val="none" w:sz="0" w:space="0" w:color="auto"/>
        <w:left w:val="none" w:sz="0" w:space="0" w:color="auto"/>
        <w:bottom w:val="none" w:sz="0" w:space="0" w:color="auto"/>
        <w:right w:val="none" w:sz="0" w:space="0" w:color="auto"/>
      </w:divBdr>
    </w:div>
    <w:div w:id="623655516">
      <w:bodyDiv w:val="1"/>
      <w:marLeft w:val="0"/>
      <w:marRight w:val="0"/>
      <w:marTop w:val="0"/>
      <w:marBottom w:val="0"/>
      <w:divBdr>
        <w:top w:val="none" w:sz="0" w:space="0" w:color="auto"/>
        <w:left w:val="none" w:sz="0" w:space="0" w:color="auto"/>
        <w:bottom w:val="none" w:sz="0" w:space="0" w:color="auto"/>
        <w:right w:val="none" w:sz="0" w:space="0" w:color="auto"/>
      </w:divBdr>
    </w:div>
    <w:div w:id="895967925">
      <w:bodyDiv w:val="1"/>
      <w:marLeft w:val="0"/>
      <w:marRight w:val="0"/>
      <w:marTop w:val="0"/>
      <w:marBottom w:val="0"/>
      <w:divBdr>
        <w:top w:val="none" w:sz="0" w:space="0" w:color="auto"/>
        <w:left w:val="none" w:sz="0" w:space="0" w:color="auto"/>
        <w:bottom w:val="none" w:sz="0" w:space="0" w:color="auto"/>
        <w:right w:val="none" w:sz="0" w:space="0" w:color="auto"/>
      </w:divBdr>
    </w:div>
    <w:div w:id="903754095">
      <w:bodyDiv w:val="1"/>
      <w:marLeft w:val="0"/>
      <w:marRight w:val="0"/>
      <w:marTop w:val="0"/>
      <w:marBottom w:val="0"/>
      <w:divBdr>
        <w:top w:val="none" w:sz="0" w:space="0" w:color="auto"/>
        <w:left w:val="none" w:sz="0" w:space="0" w:color="auto"/>
        <w:bottom w:val="none" w:sz="0" w:space="0" w:color="auto"/>
        <w:right w:val="none" w:sz="0" w:space="0" w:color="auto"/>
      </w:divBdr>
    </w:div>
    <w:div w:id="944464498">
      <w:bodyDiv w:val="1"/>
      <w:marLeft w:val="0"/>
      <w:marRight w:val="0"/>
      <w:marTop w:val="0"/>
      <w:marBottom w:val="0"/>
      <w:divBdr>
        <w:top w:val="none" w:sz="0" w:space="0" w:color="auto"/>
        <w:left w:val="none" w:sz="0" w:space="0" w:color="auto"/>
        <w:bottom w:val="none" w:sz="0" w:space="0" w:color="auto"/>
        <w:right w:val="none" w:sz="0" w:space="0" w:color="auto"/>
      </w:divBdr>
    </w:div>
    <w:div w:id="1006858049">
      <w:bodyDiv w:val="1"/>
      <w:marLeft w:val="0"/>
      <w:marRight w:val="0"/>
      <w:marTop w:val="0"/>
      <w:marBottom w:val="0"/>
      <w:divBdr>
        <w:top w:val="none" w:sz="0" w:space="0" w:color="auto"/>
        <w:left w:val="none" w:sz="0" w:space="0" w:color="auto"/>
        <w:bottom w:val="none" w:sz="0" w:space="0" w:color="auto"/>
        <w:right w:val="none" w:sz="0" w:space="0" w:color="auto"/>
      </w:divBdr>
    </w:div>
    <w:div w:id="1174150267">
      <w:bodyDiv w:val="1"/>
      <w:marLeft w:val="0"/>
      <w:marRight w:val="0"/>
      <w:marTop w:val="0"/>
      <w:marBottom w:val="0"/>
      <w:divBdr>
        <w:top w:val="none" w:sz="0" w:space="0" w:color="auto"/>
        <w:left w:val="none" w:sz="0" w:space="0" w:color="auto"/>
        <w:bottom w:val="none" w:sz="0" w:space="0" w:color="auto"/>
        <w:right w:val="none" w:sz="0" w:space="0" w:color="auto"/>
      </w:divBdr>
    </w:div>
    <w:div w:id="1176379321">
      <w:bodyDiv w:val="1"/>
      <w:marLeft w:val="0"/>
      <w:marRight w:val="0"/>
      <w:marTop w:val="0"/>
      <w:marBottom w:val="0"/>
      <w:divBdr>
        <w:top w:val="none" w:sz="0" w:space="0" w:color="auto"/>
        <w:left w:val="none" w:sz="0" w:space="0" w:color="auto"/>
        <w:bottom w:val="none" w:sz="0" w:space="0" w:color="auto"/>
        <w:right w:val="none" w:sz="0" w:space="0" w:color="auto"/>
      </w:divBdr>
    </w:div>
    <w:div w:id="1228296593">
      <w:bodyDiv w:val="1"/>
      <w:marLeft w:val="0"/>
      <w:marRight w:val="0"/>
      <w:marTop w:val="0"/>
      <w:marBottom w:val="0"/>
      <w:divBdr>
        <w:top w:val="none" w:sz="0" w:space="0" w:color="auto"/>
        <w:left w:val="none" w:sz="0" w:space="0" w:color="auto"/>
        <w:bottom w:val="none" w:sz="0" w:space="0" w:color="auto"/>
        <w:right w:val="none" w:sz="0" w:space="0" w:color="auto"/>
      </w:divBdr>
    </w:div>
    <w:div w:id="1246375283">
      <w:bodyDiv w:val="1"/>
      <w:marLeft w:val="0"/>
      <w:marRight w:val="0"/>
      <w:marTop w:val="0"/>
      <w:marBottom w:val="0"/>
      <w:divBdr>
        <w:top w:val="none" w:sz="0" w:space="0" w:color="auto"/>
        <w:left w:val="none" w:sz="0" w:space="0" w:color="auto"/>
        <w:bottom w:val="none" w:sz="0" w:space="0" w:color="auto"/>
        <w:right w:val="none" w:sz="0" w:space="0" w:color="auto"/>
      </w:divBdr>
    </w:div>
    <w:div w:id="1327127422">
      <w:bodyDiv w:val="1"/>
      <w:marLeft w:val="0"/>
      <w:marRight w:val="0"/>
      <w:marTop w:val="0"/>
      <w:marBottom w:val="0"/>
      <w:divBdr>
        <w:top w:val="none" w:sz="0" w:space="0" w:color="auto"/>
        <w:left w:val="none" w:sz="0" w:space="0" w:color="auto"/>
        <w:bottom w:val="none" w:sz="0" w:space="0" w:color="auto"/>
        <w:right w:val="none" w:sz="0" w:space="0" w:color="auto"/>
      </w:divBdr>
    </w:div>
    <w:div w:id="1358197642">
      <w:bodyDiv w:val="1"/>
      <w:marLeft w:val="0"/>
      <w:marRight w:val="0"/>
      <w:marTop w:val="0"/>
      <w:marBottom w:val="0"/>
      <w:divBdr>
        <w:top w:val="none" w:sz="0" w:space="0" w:color="auto"/>
        <w:left w:val="none" w:sz="0" w:space="0" w:color="auto"/>
        <w:bottom w:val="none" w:sz="0" w:space="0" w:color="auto"/>
        <w:right w:val="none" w:sz="0" w:space="0" w:color="auto"/>
      </w:divBdr>
    </w:div>
    <w:div w:id="1425612983">
      <w:bodyDiv w:val="1"/>
      <w:marLeft w:val="0"/>
      <w:marRight w:val="0"/>
      <w:marTop w:val="0"/>
      <w:marBottom w:val="0"/>
      <w:divBdr>
        <w:top w:val="none" w:sz="0" w:space="0" w:color="auto"/>
        <w:left w:val="none" w:sz="0" w:space="0" w:color="auto"/>
        <w:bottom w:val="none" w:sz="0" w:space="0" w:color="auto"/>
        <w:right w:val="none" w:sz="0" w:space="0" w:color="auto"/>
      </w:divBdr>
    </w:div>
    <w:div w:id="1467699183">
      <w:bodyDiv w:val="1"/>
      <w:marLeft w:val="0"/>
      <w:marRight w:val="0"/>
      <w:marTop w:val="0"/>
      <w:marBottom w:val="0"/>
      <w:divBdr>
        <w:top w:val="none" w:sz="0" w:space="0" w:color="auto"/>
        <w:left w:val="none" w:sz="0" w:space="0" w:color="auto"/>
        <w:bottom w:val="none" w:sz="0" w:space="0" w:color="auto"/>
        <w:right w:val="none" w:sz="0" w:space="0" w:color="auto"/>
      </w:divBdr>
    </w:div>
    <w:div w:id="1476215331">
      <w:bodyDiv w:val="1"/>
      <w:marLeft w:val="0"/>
      <w:marRight w:val="0"/>
      <w:marTop w:val="0"/>
      <w:marBottom w:val="0"/>
      <w:divBdr>
        <w:top w:val="none" w:sz="0" w:space="0" w:color="auto"/>
        <w:left w:val="none" w:sz="0" w:space="0" w:color="auto"/>
        <w:bottom w:val="none" w:sz="0" w:space="0" w:color="auto"/>
        <w:right w:val="none" w:sz="0" w:space="0" w:color="auto"/>
      </w:divBdr>
    </w:div>
    <w:div w:id="1503624898">
      <w:bodyDiv w:val="1"/>
      <w:marLeft w:val="0"/>
      <w:marRight w:val="0"/>
      <w:marTop w:val="0"/>
      <w:marBottom w:val="0"/>
      <w:divBdr>
        <w:top w:val="none" w:sz="0" w:space="0" w:color="auto"/>
        <w:left w:val="none" w:sz="0" w:space="0" w:color="auto"/>
        <w:bottom w:val="none" w:sz="0" w:space="0" w:color="auto"/>
        <w:right w:val="none" w:sz="0" w:space="0" w:color="auto"/>
      </w:divBdr>
    </w:div>
    <w:div w:id="1513757133">
      <w:bodyDiv w:val="1"/>
      <w:marLeft w:val="0"/>
      <w:marRight w:val="0"/>
      <w:marTop w:val="0"/>
      <w:marBottom w:val="0"/>
      <w:divBdr>
        <w:top w:val="none" w:sz="0" w:space="0" w:color="auto"/>
        <w:left w:val="none" w:sz="0" w:space="0" w:color="auto"/>
        <w:bottom w:val="none" w:sz="0" w:space="0" w:color="auto"/>
        <w:right w:val="none" w:sz="0" w:space="0" w:color="auto"/>
      </w:divBdr>
    </w:div>
    <w:div w:id="1551844870">
      <w:bodyDiv w:val="1"/>
      <w:marLeft w:val="0"/>
      <w:marRight w:val="0"/>
      <w:marTop w:val="0"/>
      <w:marBottom w:val="0"/>
      <w:divBdr>
        <w:top w:val="none" w:sz="0" w:space="0" w:color="auto"/>
        <w:left w:val="none" w:sz="0" w:space="0" w:color="auto"/>
        <w:bottom w:val="none" w:sz="0" w:space="0" w:color="auto"/>
        <w:right w:val="none" w:sz="0" w:space="0" w:color="auto"/>
      </w:divBdr>
    </w:div>
    <w:div w:id="1614242630">
      <w:bodyDiv w:val="1"/>
      <w:marLeft w:val="0"/>
      <w:marRight w:val="0"/>
      <w:marTop w:val="0"/>
      <w:marBottom w:val="0"/>
      <w:divBdr>
        <w:top w:val="none" w:sz="0" w:space="0" w:color="auto"/>
        <w:left w:val="none" w:sz="0" w:space="0" w:color="auto"/>
        <w:bottom w:val="none" w:sz="0" w:space="0" w:color="auto"/>
        <w:right w:val="none" w:sz="0" w:space="0" w:color="auto"/>
      </w:divBdr>
      <w:divsChild>
        <w:div w:id="550070882">
          <w:marLeft w:val="0"/>
          <w:marRight w:val="0"/>
          <w:marTop w:val="0"/>
          <w:marBottom w:val="0"/>
          <w:divBdr>
            <w:top w:val="none" w:sz="0" w:space="0" w:color="auto"/>
            <w:left w:val="none" w:sz="0" w:space="0" w:color="auto"/>
            <w:bottom w:val="none" w:sz="0" w:space="0" w:color="auto"/>
            <w:right w:val="none" w:sz="0" w:space="0" w:color="auto"/>
          </w:divBdr>
          <w:divsChild>
            <w:div w:id="1999649807">
              <w:marLeft w:val="0"/>
              <w:marRight w:val="0"/>
              <w:marTop w:val="0"/>
              <w:marBottom w:val="0"/>
              <w:divBdr>
                <w:top w:val="none" w:sz="0" w:space="0" w:color="auto"/>
                <w:left w:val="none" w:sz="0" w:space="0" w:color="auto"/>
                <w:bottom w:val="none" w:sz="0" w:space="0" w:color="auto"/>
                <w:right w:val="none" w:sz="0" w:space="0" w:color="auto"/>
              </w:divBdr>
              <w:divsChild>
                <w:div w:id="1442141747">
                  <w:marLeft w:val="0"/>
                  <w:marRight w:val="0"/>
                  <w:marTop w:val="0"/>
                  <w:marBottom w:val="0"/>
                  <w:divBdr>
                    <w:top w:val="none" w:sz="0" w:space="0" w:color="auto"/>
                    <w:left w:val="none" w:sz="0" w:space="0" w:color="auto"/>
                    <w:bottom w:val="none" w:sz="0" w:space="0" w:color="auto"/>
                    <w:right w:val="none" w:sz="0" w:space="0" w:color="auto"/>
                  </w:divBdr>
                  <w:divsChild>
                    <w:div w:id="645282512">
                      <w:marLeft w:val="-360"/>
                      <w:marRight w:val="-360"/>
                      <w:marTop w:val="0"/>
                      <w:marBottom w:val="0"/>
                      <w:divBdr>
                        <w:top w:val="none" w:sz="0" w:space="0" w:color="auto"/>
                        <w:left w:val="none" w:sz="0" w:space="0" w:color="auto"/>
                        <w:bottom w:val="none" w:sz="0" w:space="0" w:color="auto"/>
                        <w:right w:val="none" w:sz="0" w:space="0" w:color="auto"/>
                      </w:divBdr>
                      <w:divsChild>
                        <w:div w:id="131799987">
                          <w:marLeft w:val="0"/>
                          <w:marRight w:val="0"/>
                          <w:marTop w:val="0"/>
                          <w:marBottom w:val="0"/>
                          <w:divBdr>
                            <w:top w:val="none" w:sz="0" w:space="0" w:color="auto"/>
                            <w:left w:val="none" w:sz="0" w:space="0" w:color="auto"/>
                            <w:bottom w:val="none" w:sz="0" w:space="0" w:color="auto"/>
                            <w:right w:val="none" w:sz="0" w:space="0" w:color="auto"/>
                          </w:divBdr>
                          <w:divsChild>
                            <w:div w:id="339046812">
                              <w:marLeft w:val="0"/>
                              <w:marRight w:val="0"/>
                              <w:marTop w:val="0"/>
                              <w:marBottom w:val="0"/>
                              <w:divBdr>
                                <w:top w:val="none" w:sz="0" w:space="0" w:color="auto"/>
                                <w:left w:val="none" w:sz="0" w:space="0" w:color="auto"/>
                                <w:bottom w:val="none" w:sz="0" w:space="0" w:color="auto"/>
                                <w:right w:val="none" w:sz="0" w:space="0" w:color="auto"/>
                              </w:divBdr>
                              <w:divsChild>
                                <w:div w:id="760373025">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8121588">
      <w:bodyDiv w:val="1"/>
      <w:marLeft w:val="0"/>
      <w:marRight w:val="0"/>
      <w:marTop w:val="0"/>
      <w:marBottom w:val="0"/>
      <w:divBdr>
        <w:top w:val="none" w:sz="0" w:space="0" w:color="auto"/>
        <w:left w:val="none" w:sz="0" w:space="0" w:color="auto"/>
        <w:bottom w:val="none" w:sz="0" w:space="0" w:color="auto"/>
        <w:right w:val="none" w:sz="0" w:space="0" w:color="auto"/>
      </w:divBdr>
    </w:div>
    <w:div w:id="1738940068">
      <w:bodyDiv w:val="1"/>
      <w:marLeft w:val="0"/>
      <w:marRight w:val="0"/>
      <w:marTop w:val="0"/>
      <w:marBottom w:val="0"/>
      <w:divBdr>
        <w:top w:val="none" w:sz="0" w:space="0" w:color="auto"/>
        <w:left w:val="none" w:sz="0" w:space="0" w:color="auto"/>
        <w:bottom w:val="none" w:sz="0" w:space="0" w:color="auto"/>
        <w:right w:val="none" w:sz="0" w:space="0" w:color="auto"/>
      </w:divBdr>
    </w:div>
    <w:div w:id="1773668158">
      <w:bodyDiv w:val="1"/>
      <w:marLeft w:val="0"/>
      <w:marRight w:val="0"/>
      <w:marTop w:val="0"/>
      <w:marBottom w:val="0"/>
      <w:divBdr>
        <w:top w:val="none" w:sz="0" w:space="0" w:color="auto"/>
        <w:left w:val="none" w:sz="0" w:space="0" w:color="auto"/>
        <w:bottom w:val="none" w:sz="0" w:space="0" w:color="auto"/>
        <w:right w:val="none" w:sz="0" w:space="0" w:color="auto"/>
      </w:divBdr>
      <w:divsChild>
        <w:div w:id="1529679652">
          <w:marLeft w:val="0"/>
          <w:marRight w:val="0"/>
          <w:marTop w:val="0"/>
          <w:marBottom w:val="0"/>
          <w:divBdr>
            <w:top w:val="none" w:sz="0" w:space="0" w:color="auto"/>
            <w:left w:val="none" w:sz="0" w:space="0" w:color="auto"/>
            <w:bottom w:val="none" w:sz="0" w:space="0" w:color="auto"/>
            <w:right w:val="none" w:sz="0" w:space="0" w:color="auto"/>
          </w:divBdr>
          <w:divsChild>
            <w:div w:id="825510806">
              <w:marLeft w:val="0"/>
              <w:marRight w:val="0"/>
              <w:marTop w:val="0"/>
              <w:marBottom w:val="0"/>
              <w:divBdr>
                <w:top w:val="none" w:sz="0" w:space="0" w:color="auto"/>
                <w:left w:val="none" w:sz="0" w:space="0" w:color="auto"/>
                <w:bottom w:val="none" w:sz="0" w:space="0" w:color="auto"/>
                <w:right w:val="none" w:sz="0" w:space="0" w:color="auto"/>
              </w:divBdr>
              <w:divsChild>
                <w:div w:id="151927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049881">
      <w:bodyDiv w:val="1"/>
      <w:marLeft w:val="0"/>
      <w:marRight w:val="0"/>
      <w:marTop w:val="0"/>
      <w:marBottom w:val="0"/>
      <w:divBdr>
        <w:top w:val="none" w:sz="0" w:space="0" w:color="auto"/>
        <w:left w:val="none" w:sz="0" w:space="0" w:color="auto"/>
        <w:bottom w:val="none" w:sz="0" w:space="0" w:color="auto"/>
        <w:right w:val="none" w:sz="0" w:space="0" w:color="auto"/>
      </w:divBdr>
    </w:div>
    <w:div w:id="1790473285">
      <w:bodyDiv w:val="1"/>
      <w:marLeft w:val="0"/>
      <w:marRight w:val="0"/>
      <w:marTop w:val="0"/>
      <w:marBottom w:val="0"/>
      <w:divBdr>
        <w:top w:val="none" w:sz="0" w:space="0" w:color="auto"/>
        <w:left w:val="none" w:sz="0" w:space="0" w:color="auto"/>
        <w:bottom w:val="none" w:sz="0" w:space="0" w:color="auto"/>
        <w:right w:val="none" w:sz="0" w:space="0" w:color="auto"/>
      </w:divBdr>
    </w:div>
    <w:div w:id="1934051450">
      <w:bodyDiv w:val="1"/>
      <w:marLeft w:val="0"/>
      <w:marRight w:val="0"/>
      <w:marTop w:val="0"/>
      <w:marBottom w:val="0"/>
      <w:divBdr>
        <w:top w:val="none" w:sz="0" w:space="0" w:color="auto"/>
        <w:left w:val="none" w:sz="0" w:space="0" w:color="auto"/>
        <w:bottom w:val="none" w:sz="0" w:space="0" w:color="auto"/>
        <w:right w:val="none" w:sz="0" w:space="0" w:color="auto"/>
      </w:divBdr>
    </w:div>
    <w:div w:id="1946572245">
      <w:bodyDiv w:val="1"/>
      <w:marLeft w:val="0"/>
      <w:marRight w:val="0"/>
      <w:marTop w:val="0"/>
      <w:marBottom w:val="0"/>
      <w:divBdr>
        <w:top w:val="none" w:sz="0" w:space="0" w:color="auto"/>
        <w:left w:val="none" w:sz="0" w:space="0" w:color="auto"/>
        <w:bottom w:val="none" w:sz="0" w:space="0" w:color="auto"/>
        <w:right w:val="none" w:sz="0" w:space="0" w:color="auto"/>
      </w:divBdr>
    </w:div>
    <w:div w:id="2013339556">
      <w:bodyDiv w:val="1"/>
      <w:marLeft w:val="0"/>
      <w:marRight w:val="0"/>
      <w:marTop w:val="0"/>
      <w:marBottom w:val="0"/>
      <w:divBdr>
        <w:top w:val="none" w:sz="0" w:space="0" w:color="auto"/>
        <w:left w:val="none" w:sz="0" w:space="0" w:color="auto"/>
        <w:bottom w:val="none" w:sz="0" w:space="0" w:color="auto"/>
        <w:right w:val="none" w:sz="0" w:space="0" w:color="auto"/>
      </w:divBdr>
    </w:div>
    <w:div w:id="2043899791">
      <w:bodyDiv w:val="1"/>
      <w:marLeft w:val="0"/>
      <w:marRight w:val="0"/>
      <w:marTop w:val="0"/>
      <w:marBottom w:val="0"/>
      <w:divBdr>
        <w:top w:val="none" w:sz="0" w:space="0" w:color="auto"/>
        <w:left w:val="none" w:sz="0" w:space="0" w:color="auto"/>
        <w:bottom w:val="none" w:sz="0" w:space="0" w:color="auto"/>
        <w:right w:val="none" w:sz="0" w:space="0" w:color="auto"/>
      </w:divBdr>
    </w:div>
    <w:div w:id="2087264568">
      <w:bodyDiv w:val="1"/>
      <w:marLeft w:val="0"/>
      <w:marRight w:val="0"/>
      <w:marTop w:val="0"/>
      <w:marBottom w:val="0"/>
      <w:divBdr>
        <w:top w:val="none" w:sz="0" w:space="0" w:color="auto"/>
        <w:left w:val="none" w:sz="0" w:space="0" w:color="auto"/>
        <w:bottom w:val="none" w:sz="0" w:space="0" w:color="auto"/>
        <w:right w:val="none" w:sz="0" w:space="0" w:color="auto"/>
      </w:divBdr>
    </w:div>
    <w:div w:id="212769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dpo@mutuamontanesa.es" TargetMode="External"/><Relationship Id="rId18" Type="http://schemas.openxmlformats.org/officeDocument/2006/relationships/hyperlink" Target="mailto:dpo@mutuamontanesa.e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dpd@mutuanavarra.es" TargetMode="External"/><Relationship Id="rId42" Type="http://schemas.microsoft.com/office/2016/09/relationships/commentsIds" Target="commentsIds.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dpd@mutuabalear.es"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dpd@mutuanavarra.es" TargetMode="External"/><Relationship Id="rId20" Type="http://schemas.openxmlformats.org/officeDocument/2006/relationships/hyperlink" Target="mailto:dpo@egarsat.e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dpo@egarsat.es" TargetMode="External"/><Relationship Id="rId23" Type="http://schemas.openxmlformats.org/officeDocument/2006/relationships/hyperlink" Target="https://www.agpd.es/portalwebAGPD/CanalDelCiudadano/derechos/index-ides-idphp.php" TargetMode="External"/><Relationship Id="rId28"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yperlink" Target="mailto:lopd@maz.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lopd@maz.es" TargetMode="External"/><Relationship Id="rId22" Type="http://schemas.openxmlformats.org/officeDocument/2006/relationships/hyperlink" Target="mailto:dpd@mutuabalear.es" TargetMode="External"/><Relationship Id="rId27" Type="http://schemas.openxmlformats.org/officeDocument/2006/relationships/footer" Target="footer2.xml"/><Relationship Id="rId30" Type="http://schemas.openxmlformats.org/officeDocument/2006/relationships/fontTable" Target="fontTable.xml"/><Relationship Id="rId43" Type="http://schemas.microsoft.com/office/2011/relationships/commentsExtended" Target="commentsExtended.xml"/></Relationships>
</file>

<file path=word/_rels/footer2.xml.rels><?xml version="1.0" encoding="UTF-8" standalone="yes"?>
<Relationships xmlns="http://schemas.openxmlformats.org/package/2006/relationships"><Relationship Id="rId1" Type="http://schemas.openxmlformats.org/officeDocument/2006/relationships/hyperlink" Target="https://licitaciones.mutuamontanesa.es/portal"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7" Type="http://schemas.openxmlformats.org/officeDocument/2006/relationships/image" Target="media/image6.jpeg"/><Relationship Id="rId2" Type="http://schemas.openxmlformats.org/officeDocument/2006/relationships/oleObject" Target="embeddings/oleObject1.bin"/><Relationship Id="rId1" Type="http://schemas.openxmlformats.org/officeDocument/2006/relationships/image" Target="media/image1.png"/><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specto">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1ECA47A3CADF24ABBA7F3A6AB6422D6" ma:contentTypeVersion="0" ma:contentTypeDescription="Crear nuevo documento." ma:contentTypeScope="" ma:versionID="8efa111bfc6e05e4bc91510224e02362">
  <xsd:schema xmlns:xsd="http://www.w3.org/2001/XMLSchema" xmlns:xs="http://www.w3.org/2001/XMLSchema" xmlns:p="http://schemas.microsoft.com/office/2006/metadata/properties" xmlns:ns2="92d84fca-0ec9-4bd1-bf0f-9cd618bc4a3d" targetNamespace="http://schemas.microsoft.com/office/2006/metadata/properties" ma:root="true" ma:fieldsID="c95ac9501ca1106faa27c930b85c31c2" ns2:_="">
    <xsd:import namespace="92d84fca-0ec9-4bd1-bf0f-9cd618bc4a3d"/>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d84fca-0ec9-4bd1-bf0f-9cd618bc4a3d"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2d84fca-0ec9-4bd1-bf0f-9cd618bc4a3d">D55WCX7TAH37-149-6944</_dlc_DocId>
    <_dlc_DocIdUrl xmlns="92d84fca-0ec9-4bd1-bf0f-9cd618bc4a3d">
      <Url>http://proyectosmm.mutuamontanesa.local/comprasmm/_layouts/DocIdRedir.aspx?ID=D55WCX7TAH37-149-6944</Url>
      <Description>D55WCX7TAH37-149-6944</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64524-DECC-4B91-A12D-3C9C9C907D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d84fca-0ec9-4bd1-bf0f-9cd618bc4a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9CFF49-48F7-4B03-AC31-89940E616E4F}">
  <ds:schemaRefs>
    <ds:schemaRef ds:uri="http://schemas.microsoft.com/sharepoint/events"/>
  </ds:schemaRefs>
</ds:datastoreItem>
</file>

<file path=customXml/itemProps3.xml><?xml version="1.0" encoding="utf-8"?>
<ds:datastoreItem xmlns:ds="http://schemas.openxmlformats.org/officeDocument/2006/customXml" ds:itemID="{4C2F242E-114C-4CBB-A38B-4BD07AE1A256}">
  <ds:schemaRefs>
    <ds:schemaRef ds:uri="http://schemas.microsoft.com/office/infopath/2007/PartnerControls"/>
    <ds:schemaRef ds:uri="http://schemas.openxmlformats.org/package/2006/metadata/core-properties"/>
    <ds:schemaRef ds:uri="http://purl.org/dc/elements/1.1/"/>
    <ds:schemaRef ds:uri="http://purl.org/dc/dcmitype/"/>
    <ds:schemaRef ds:uri="http://schemas.microsoft.com/office/2006/metadata/properties"/>
    <ds:schemaRef ds:uri="http://purl.org/dc/terms/"/>
    <ds:schemaRef ds:uri="http://schemas.microsoft.com/office/2006/documentManagement/types"/>
    <ds:schemaRef ds:uri="92d84fca-0ec9-4bd1-bf0f-9cd618bc4a3d"/>
    <ds:schemaRef ds:uri="http://www.w3.org/XML/1998/namespace"/>
  </ds:schemaRefs>
</ds:datastoreItem>
</file>

<file path=customXml/itemProps4.xml><?xml version="1.0" encoding="utf-8"?>
<ds:datastoreItem xmlns:ds="http://schemas.openxmlformats.org/officeDocument/2006/customXml" ds:itemID="{0239E6F0-7E11-4C0D-B1C9-8289E50584AC}">
  <ds:schemaRefs>
    <ds:schemaRef ds:uri="http://schemas.microsoft.com/sharepoint/v3/contenttype/forms"/>
  </ds:schemaRefs>
</ds:datastoreItem>
</file>

<file path=customXml/itemProps5.xml><?xml version="1.0" encoding="utf-8"?>
<ds:datastoreItem xmlns:ds="http://schemas.openxmlformats.org/officeDocument/2006/customXml" ds:itemID="{1C039ECC-9FEA-42B2-BFE7-5DB11BE22C43}">
  <ds:schemaRefs>
    <ds:schemaRef ds:uri="http://www.imanage.com/work/xmlschema"/>
  </ds:schemaRefs>
</ds:datastoreItem>
</file>

<file path=customXml/itemProps6.xml><?xml version="1.0" encoding="utf-8"?>
<ds:datastoreItem xmlns:ds="http://schemas.openxmlformats.org/officeDocument/2006/customXml" ds:itemID="{F0D22963-3D48-4A28-94C4-68AD4D84A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886</Words>
  <Characters>4876</Characters>
  <Application>Microsoft Office Word</Application>
  <DocSecurity>0</DocSecurity>
  <Lines>40</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LinksUpToDate>false</LinksUpToDate>
  <CharactersWithSpaces>5751</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2021-08-12T13:06:00Z</dcterms:created>
  <dcterms:modified xsi:type="dcterms:W3CDTF">2021-10-28T13:50:00Z</dcterms:modified>
</cp:coreProperties>
</file>