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4D75FC" w:rsidRDefault="00873EB8" w:rsidP="004D75FC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bookmarkEnd w:id="0"/>
      <w:r w:rsidR="004D75FC"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</w:t>
      </w:r>
      <w:proofErr w:type="gramStart"/>
      <w:r w:rsidRPr="005365D5">
        <w:rPr>
          <w:rFonts w:ascii="Verdana" w:hAnsi="Verdana" w:cstheme="minorHAnsi"/>
          <w:spacing w:val="-3"/>
          <w:sz w:val="20"/>
          <w:szCs w:val="20"/>
        </w:rPr>
        <w:t>de</w:t>
      </w:r>
      <w:proofErr w:type="gramEnd"/>
      <w:r w:rsidRPr="005365D5">
        <w:rPr>
          <w:rFonts w:ascii="Verdana" w:hAnsi="Verdana" w:cstheme="minorHAnsi"/>
          <w:spacing w:val="-3"/>
          <w:sz w:val="20"/>
          <w:szCs w:val="20"/>
        </w:rPr>
        <w:t xml:space="preserve">.............. </w:t>
      </w:r>
      <w:proofErr w:type="gramStart"/>
      <w:r w:rsidRPr="005365D5">
        <w:rPr>
          <w:rFonts w:ascii="Verdana" w:hAnsi="Verdana" w:cstheme="minorHAnsi"/>
          <w:spacing w:val="-3"/>
          <w:sz w:val="20"/>
          <w:szCs w:val="20"/>
        </w:rPr>
        <w:t>de</w:t>
      </w:r>
      <w:proofErr w:type="gramEnd"/>
      <w:r w:rsidRPr="005365D5">
        <w:rPr>
          <w:rFonts w:ascii="Verdana" w:hAnsi="Verdana" w:cstheme="minorHAnsi"/>
          <w:spacing w:val="-3"/>
          <w:sz w:val="20"/>
          <w:szCs w:val="20"/>
        </w:rPr>
        <w:t xml:space="preserve">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873EB8" w:rsidRPr="005365D5" w:rsidTr="00750E7F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proofErr w:type="gramStart"/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</w:t>
            </w:r>
            <w:proofErr w:type="gramEnd"/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 (21%)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9960FE" w:rsidRDefault="00BC3876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 xml:space="preserve">En caso de existir precios unitarios, se deberán </w:t>
      </w:r>
      <w:r w:rsidR="009256D3">
        <w:rPr>
          <w:rFonts w:ascii="Verdana" w:hAnsi="Verdana" w:cstheme="minorHAnsi"/>
          <w:spacing w:val="-3"/>
          <w:sz w:val="20"/>
          <w:szCs w:val="20"/>
        </w:rPr>
        <w:t>desglosar</w:t>
      </w:r>
      <w:r>
        <w:rPr>
          <w:rFonts w:ascii="Verdana" w:hAnsi="Verdana" w:cstheme="minorHAnsi"/>
          <w:spacing w:val="-3"/>
          <w:sz w:val="20"/>
          <w:szCs w:val="20"/>
        </w:rPr>
        <w:t xml:space="preserve"> a continuación:</w:t>
      </w:r>
      <w:r w:rsidR="00873EB8">
        <w:rPr>
          <w:rFonts w:ascii="Verdana" w:hAnsi="Verdana" w:cstheme="minorHAnsi"/>
          <w:spacing w:val="-3"/>
          <w:sz w:val="20"/>
          <w:szCs w:val="20"/>
        </w:rPr>
        <w:t xml:space="preserve"> </w:t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</w:p>
    <w:tbl>
      <w:tblPr>
        <w:tblW w:w="5041" w:type="pct"/>
        <w:jc w:val="center"/>
        <w:tblInd w:w="-3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CellMar>
          <w:left w:w="70" w:type="dxa"/>
          <w:right w:w="70" w:type="dxa"/>
        </w:tblCellMar>
        <w:tblLook w:val="0000"/>
      </w:tblPr>
      <w:tblGrid>
        <w:gridCol w:w="5985"/>
        <w:gridCol w:w="3015"/>
      </w:tblGrid>
      <w:tr w:rsidR="00FC4A20" w:rsidRPr="000A0110" w:rsidTr="00C83149">
        <w:trPr>
          <w:gridBefore w:val="1"/>
          <w:wBefore w:w="6204" w:type="dxa"/>
          <w:trHeight w:val="315"/>
          <w:jc w:val="center"/>
        </w:trPr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C4A20" w:rsidRDefault="00FC4A20" w:rsidP="00C83149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26" w:hanging="426"/>
              <w:jc w:val="center"/>
              <w:rPr>
                <w:rFonts w:ascii="Verdana" w:hAnsi="Verdana" w:cs="Arial"/>
                <w:b/>
                <w:spacing w:val="-3"/>
                <w:sz w:val="20"/>
                <w:szCs w:val="20"/>
              </w:rPr>
            </w:pPr>
            <w:r w:rsidRPr="000A0110">
              <w:rPr>
                <w:rFonts w:ascii="Verdana" w:hAnsi="Verdana" w:cs="Arial"/>
                <w:b/>
                <w:spacing w:val="-3"/>
                <w:sz w:val="20"/>
                <w:szCs w:val="20"/>
              </w:rPr>
              <w:t>IMPORTE OFERTADO</w:t>
            </w:r>
            <w:r>
              <w:rPr>
                <w:rFonts w:ascii="Verdana" w:hAnsi="Verdana" w:cs="Arial"/>
                <w:b/>
                <w:spacing w:val="-3"/>
                <w:sz w:val="20"/>
                <w:szCs w:val="20"/>
              </w:rPr>
              <w:t xml:space="preserve"> </w:t>
            </w:r>
          </w:p>
          <w:p w:rsidR="00FC4A20" w:rsidRPr="000A0110" w:rsidRDefault="00FC4A20" w:rsidP="00C83149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26" w:hanging="426"/>
              <w:jc w:val="center"/>
              <w:rPr>
                <w:rFonts w:ascii="Verdana" w:hAnsi="Verdana" w:cs="Arial"/>
                <w:b/>
                <w:spacing w:val="-3"/>
                <w:sz w:val="20"/>
                <w:szCs w:val="20"/>
              </w:rPr>
            </w:pPr>
            <w:r>
              <w:rPr>
                <w:rFonts w:ascii="Verdana" w:hAnsi="Verdana" w:cs="Arial"/>
                <w:b/>
                <w:spacing w:val="-3"/>
                <w:sz w:val="20"/>
                <w:szCs w:val="20"/>
              </w:rPr>
              <w:t>SIN IVA</w:t>
            </w:r>
          </w:p>
        </w:tc>
      </w:tr>
      <w:tr w:rsidR="00FC4A20" w:rsidRPr="000A0110" w:rsidTr="00C831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trHeight w:val="261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  <w:shd w:val="clear" w:color="auto" w:fill="8CC63F"/>
            <w:vAlign w:val="center"/>
          </w:tcPr>
          <w:p w:rsidR="00FC4A20" w:rsidRPr="000A0110" w:rsidRDefault="00FC4A20" w:rsidP="00C83149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Verdana" w:hAnsi="Verdana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 w:cs="Arial"/>
                <w:b/>
                <w:color w:val="FFFFFF" w:themeColor="background1"/>
                <w:sz w:val="20"/>
                <w:szCs w:val="20"/>
              </w:rPr>
              <w:t>Oferta económica total</w:t>
            </w:r>
            <w:r w:rsidRPr="000A0110">
              <w:rPr>
                <w:rFonts w:ascii="Verdana" w:hAnsi="Verdana" w:cs="Arial"/>
                <w:b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0A0110">
              <w:rPr>
                <w:rFonts w:ascii="Verdana" w:hAnsi="Verdana" w:cs="Arial"/>
                <w:b/>
                <w:color w:val="FFFFFF" w:themeColor="background1"/>
                <w:sz w:val="20"/>
                <w:szCs w:val="20"/>
              </w:rPr>
              <w:t>renting</w:t>
            </w:r>
            <w:proofErr w:type="spellEnd"/>
            <w:r w:rsidRPr="000A0110">
              <w:rPr>
                <w:rFonts w:ascii="Verdana" w:hAnsi="Verdana" w:cs="Arial"/>
                <w:b/>
                <w:color w:val="FFFFFF" w:themeColor="background1"/>
                <w:sz w:val="20"/>
                <w:szCs w:val="20"/>
              </w:rPr>
              <w:t xml:space="preserve"> durante la duración del contrato</w:t>
            </w:r>
            <w:r w:rsidRPr="000A0110">
              <w:rPr>
                <w:rStyle w:val="Refdenotaalpie"/>
                <w:rFonts w:ascii="Verdana" w:hAnsi="Verdana"/>
                <w:bCs/>
                <w:color w:val="FFFFFF" w:themeColor="background1"/>
                <w:szCs w:val="20"/>
              </w:rPr>
              <w:footnoteReference w:id="1"/>
            </w:r>
          </w:p>
        </w:tc>
        <w:tc>
          <w:tcPr>
            <w:tcW w:w="306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FC4A20" w:rsidRPr="000A0110" w:rsidRDefault="00FC4A20" w:rsidP="00C83149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  <w:sz w:val="20"/>
                <w:szCs w:val="20"/>
              </w:rPr>
            </w:pPr>
            <w:r w:rsidRPr="000A0110">
              <w:rPr>
                <w:rFonts w:ascii="Verdana" w:hAnsi="Verdana" w:cs="Arial"/>
                <w:b/>
                <w:spacing w:val="-3"/>
                <w:sz w:val="20"/>
                <w:szCs w:val="20"/>
              </w:rPr>
              <w:t>€.-</w:t>
            </w:r>
          </w:p>
        </w:tc>
      </w:tr>
      <w:tr w:rsidR="00FC4A20" w:rsidRPr="000A0110" w:rsidTr="00C831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trHeight w:val="261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  <w:shd w:val="clear" w:color="auto" w:fill="8CC63F"/>
            <w:vAlign w:val="center"/>
          </w:tcPr>
          <w:p w:rsidR="00FC4A20" w:rsidRPr="000A0110" w:rsidRDefault="00FC4A20" w:rsidP="00C83149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Verdana" w:hAnsi="Verdana" w:cs="Arial"/>
                <w:b/>
                <w:color w:val="FFFFFF" w:themeColor="background1"/>
                <w:sz w:val="20"/>
                <w:szCs w:val="20"/>
              </w:rPr>
            </w:pPr>
            <w:r w:rsidRPr="000A0110">
              <w:rPr>
                <w:rFonts w:ascii="Verdana" w:hAnsi="Verdana" w:cs="Arial"/>
                <w:b/>
                <w:color w:val="FFFFFF" w:themeColor="background1"/>
                <w:sz w:val="20"/>
                <w:szCs w:val="20"/>
              </w:rPr>
              <w:t>Precio máximo por kilómetros de exceso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FC4A20" w:rsidRPr="000A0110" w:rsidRDefault="00FC4A20" w:rsidP="00C83149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  <w:sz w:val="20"/>
                <w:szCs w:val="20"/>
              </w:rPr>
            </w:pPr>
            <w:r w:rsidRPr="000A0110">
              <w:rPr>
                <w:rFonts w:ascii="Verdana" w:hAnsi="Verdana" w:cs="Arial"/>
                <w:b/>
                <w:spacing w:val="-3"/>
                <w:sz w:val="20"/>
                <w:szCs w:val="20"/>
              </w:rPr>
              <w:t>€.-</w:t>
            </w:r>
          </w:p>
        </w:tc>
      </w:tr>
      <w:tr w:rsidR="00FC4A20" w:rsidRPr="000A0110" w:rsidTr="00C831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trHeight w:val="261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  <w:shd w:val="clear" w:color="auto" w:fill="8CC63F"/>
            <w:vAlign w:val="center"/>
          </w:tcPr>
          <w:p w:rsidR="00FC4A20" w:rsidRPr="000A0110" w:rsidRDefault="00FC4A20" w:rsidP="00C83149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Verdana" w:hAnsi="Verdana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 w:cs="Arial"/>
                <w:b/>
                <w:color w:val="FFFFFF" w:themeColor="background1"/>
                <w:sz w:val="20"/>
                <w:szCs w:val="20"/>
              </w:rPr>
              <w:t>Precio mínimo por kiló</w:t>
            </w:r>
            <w:r w:rsidRPr="000A0110">
              <w:rPr>
                <w:rFonts w:ascii="Verdana" w:hAnsi="Verdana" w:cs="Arial"/>
                <w:b/>
                <w:color w:val="FFFFFF" w:themeColor="background1"/>
                <w:sz w:val="20"/>
                <w:szCs w:val="20"/>
              </w:rPr>
              <w:t>m</w:t>
            </w:r>
            <w:r>
              <w:rPr>
                <w:rFonts w:ascii="Verdana" w:hAnsi="Verdana" w:cs="Arial"/>
                <w:b/>
                <w:color w:val="FFFFFF" w:themeColor="background1"/>
                <w:sz w:val="20"/>
                <w:szCs w:val="20"/>
              </w:rPr>
              <w:t>etro</w:t>
            </w:r>
            <w:r w:rsidRPr="000A0110">
              <w:rPr>
                <w:rFonts w:ascii="Verdana" w:hAnsi="Verdana" w:cs="Arial"/>
                <w:b/>
                <w:color w:val="FFFFFF" w:themeColor="background1"/>
                <w:sz w:val="20"/>
                <w:szCs w:val="20"/>
              </w:rPr>
              <w:t xml:space="preserve"> no recorrido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FC4A20" w:rsidRPr="000A0110" w:rsidRDefault="00FC4A20" w:rsidP="00C83149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  <w:sz w:val="20"/>
                <w:szCs w:val="20"/>
              </w:rPr>
            </w:pPr>
            <w:r w:rsidRPr="000A0110">
              <w:rPr>
                <w:rFonts w:ascii="Verdana" w:hAnsi="Verdana" w:cs="Arial"/>
                <w:b/>
                <w:spacing w:val="-3"/>
                <w:sz w:val="20"/>
                <w:szCs w:val="20"/>
              </w:rPr>
              <w:t>€.-</w:t>
            </w:r>
          </w:p>
        </w:tc>
      </w:tr>
    </w:tbl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A26E57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A26E57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C02BEF" w:rsidRDefault="00D83344" w:rsidP="00C02BEF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lastRenderedPageBreak/>
        <w:t>ÓRGANO DE CONTRATACIÓN DE MUTUA MONTAÑESA</w:t>
      </w:r>
    </w:p>
    <w:p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FC4A20" w:rsidRPr="00B5376A" w:rsidRDefault="00FC4A20" w:rsidP="00FC4A20">
      <w:pPr>
        <w:pStyle w:val="Textonotapie"/>
        <w:rPr>
          <w:rFonts w:ascii="Verdana" w:hAnsi="Verdana"/>
          <w:sz w:val="16"/>
          <w:szCs w:val="16"/>
        </w:rPr>
      </w:pPr>
      <w:r w:rsidRPr="00532E8F">
        <w:rPr>
          <w:rStyle w:val="Refdenotaalpie"/>
          <w:rFonts w:ascii="Verdana" w:hAnsi="Verdana"/>
          <w:sz w:val="16"/>
          <w:szCs w:val="16"/>
        </w:rPr>
        <w:footnoteRef/>
      </w:r>
      <w:r w:rsidRPr="00532E8F">
        <w:rPr>
          <w:rFonts w:ascii="Verdana" w:hAnsi="Verdana"/>
          <w:sz w:val="16"/>
          <w:szCs w:val="16"/>
        </w:rPr>
        <w:t xml:space="preserve"> </w:t>
      </w:r>
      <w:r w:rsidRPr="00532E8F">
        <w:rPr>
          <w:rFonts w:ascii="Verdana" w:hAnsi="Verdana" w:cs="Arial"/>
          <w:sz w:val="16"/>
          <w:szCs w:val="16"/>
        </w:rPr>
        <w:t>Se asignarán 0 puntos si no se oferta baja alguna al presupuesto base de licitación.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26E57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C4A20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D55WCX7TAH37-151-16559</_dlc_DocId>
    <_dlc_DocIdUrl xmlns="92d84fca-0ec9-4bd1-bf0f-9cd618bc4a3d">
      <Url>http://proyectosmm.mutuamontanesa.local/comprasmm/_layouts/DocIdRedir.aspx?ID=D55WCX7TAH37-151-16559</Url>
      <Description>D55WCX7TAH37-151-16559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ADFB615-E2B2-452F-98D1-10F0C3EBF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4D3968-51B5-4CB2-9B59-DA391E074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289</Words>
  <Characters>1595</Characters>
  <Application>Microsoft Office Word</Application>
  <DocSecurity>0</DocSecurity>
  <Lines>13</Lines>
  <Paragraphs>3</Paragraphs>
  <ScaleCrop>false</ScaleCrop>
  <Company>Mutua Montañesa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18</cp:revision>
  <dcterms:created xsi:type="dcterms:W3CDTF">2020-12-17T11:34:00Z</dcterms:created>
  <dcterms:modified xsi:type="dcterms:W3CDTF">2022-11-08T08:43:00Z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5e1b5f35-1621-46c2-a0e6-b12f64ec7106</vt:lpwstr>
  </property>
  <property fmtid="{D5CDD505-2E9C-101B-9397-08002B2CF9AE}" pid="3" name="ContentTypeId">
    <vt:lpwstr>0x0101004AF95BCE5B083F41879D8CB7F71A3462</vt:lpwstr>
  </property>
</Properties>
</file>