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04F2911" w14:textId="77777777" w:rsidR="00873EB8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p w14:paraId="101CEC88" w14:textId="77777777" w:rsidR="003467A7" w:rsidRPr="00A53098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A5309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LOTE 1</w:t>
      </w:r>
    </w:p>
    <w:p w14:paraId="40AADDEB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6106945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3514"/>
        <w:gridCol w:w="2751"/>
      </w:tblGrid>
      <w:tr w:rsidR="003467A7" w:rsidRPr="007527D4" w14:paraId="0CD86360" w14:textId="77777777" w:rsidTr="002259E7">
        <w:trPr>
          <w:trHeight w:val="349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6EA3614B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TARIFAS MAXIMAS SIN IVA LOTE 1 TRANSPORTE NO SANITARIO OURENSE PARA 1 AÑO</w:t>
            </w:r>
          </w:p>
        </w:tc>
      </w:tr>
      <w:tr w:rsidR="003467A7" w:rsidRPr="007527D4" w14:paraId="0FFDBE24" w14:textId="77777777" w:rsidTr="002259E7">
        <w:trPr>
          <w:trHeight w:val="397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469075B" w14:textId="77777777" w:rsidR="003467A7" w:rsidRPr="00CA7A1E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TRAMO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2C4C11B7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Importe fijo </w:t>
            </w:r>
            <w:proofErr w:type="spellStart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maximo</w:t>
            </w:r>
            <w:proofErr w:type="spellEnd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sin IVA</w:t>
            </w:r>
          </w:p>
        </w:tc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7D506348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 xml:space="preserve">PRECIO €/km sin IVA </w:t>
            </w:r>
            <w:proofErr w:type="spellStart"/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>max</w:t>
            </w:r>
            <w:proofErr w:type="spellEnd"/>
          </w:p>
        </w:tc>
      </w:tr>
      <w:tr w:rsidR="003467A7" w:rsidRPr="007527D4" w14:paraId="23C701F1" w14:textId="77777777" w:rsidTr="002259E7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4741DA8" w14:textId="77777777" w:rsidR="003467A7" w:rsidRPr="00CA7A1E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&lt;= 10 Km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280CF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€</w:t>
            </w:r>
          </w:p>
        </w:tc>
        <w:tc>
          <w:tcPr>
            <w:tcW w:w="1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469AF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</w:tr>
      <w:tr w:rsidR="003467A7" w:rsidRPr="007527D4" w14:paraId="5D2865FA" w14:textId="77777777" w:rsidTr="002259E7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4A24A34" w14:textId="77777777" w:rsidR="003467A7" w:rsidRPr="00CA7A1E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&gt;10 Km y =&lt;65 Km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56398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€</w:t>
            </w:r>
          </w:p>
        </w:tc>
        <w:tc>
          <w:tcPr>
            <w:tcW w:w="1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A6242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€/km</w:t>
            </w:r>
          </w:p>
        </w:tc>
      </w:tr>
      <w:tr w:rsidR="003467A7" w:rsidRPr="007527D4" w14:paraId="4196E6F6" w14:textId="77777777" w:rsidTr="002259E7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1DD119E" w14:textId="77777777" w:rsidR="003467A7" w:rsidRPr="00CA7A1E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&gt;65Km 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9C685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 €</w:t>
            </w:r>
          </w:p>
        </w:tc>
        <w:tc>
          <w:tcPr>
            <w:tcW w:w="15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1BA5A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€/km</w:t>
            </w:r>
          </w:p>
        </w:tc>
      </w:tr>
    </w:tbl>
    <w:p w14:paraId="55274428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E6E95BC" w14:textId="77777777" w:rsidR="003467A7" w:rsidRPr="006872F6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8" w:name="_Hlk154141849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3467A7" w:rsidRPr="006872F6" w14:paraId="4E905ACD" w14:textId="77777777" w:rsidTr="002259E7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3733A04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06859ACD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3467A7" w:rsidRPr="006872F6" w14:paraId="7128C0D4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2F84A62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MÁXIMO </w:t>
            </w:r>
            <w:r w:rsidRPr="008B4E55">
              <w:rPr>
                <w:rFonts w:ascii="Ubuntu" w:hAnsi="Ubuntu" w:cs="Arial"/>
                <w:b/>
                <w:color w:val="FFFFFF" w:themeColor="background1"/>
                <w:spacing w:val="-3"/>
              </w:rPr>
              <w:t>17.902,55 €</w:t>
            </w:r>
          </w:p>
        </w:tc>
        <w:tc>
          <w:tcPr>
            <w:tcW w:w="1646" w:type="pct"/>
            <w:vAlign w:val="center"/>
          </w:tcPr>
          <w:p w14:paraId="5A4A5842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467A7" w:rsidRPr="006872F6" w14:paraId="661BFE5C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37A7196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4B6468F9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467A7" w:rsidRPr="006872F6" w14:paraId="01A6C7BC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AF9EA75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40A47EF1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76492526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F23294D" w14:textId="77777777" w:rsidR="003467A7" w:rsidRPr="00A53098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A5309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2</w:t>
      </w:r>
    </w:p>
    <w:p w14:paraId="32F45626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2"/>
        <w:gridCol w:w="3516"/>
        <w:gridCol w:w="2749"/>
      </w:tblGrid>
      <w:tr w:rsidR="003467A7" w:rsidRPr="007527D4" w14:paraId="418BC898" w14:textId="77777777" w:rsidTr="002259E7">
        <w:trPr>
          <w:trHeight w:val="416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6299CE4A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TARIFAS MAXIMAS SIN IVA LOTE 2 TRANSPORTE NO SANITARIO MURCIA PARA 1 AÑO </w:t>
            </w:r>
          </w:p>
        </w:tc>
      </w:tr>
      <w:tr w:rsidR="003467A7" w:rsidRPr="007527D4" w14:paraId="11BB02F6" w14:textId="77777777" w:rsidTr="002259E7">
        <w:trPr>
          <w:trHeight w:val="408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A9B55A6" w14:textId="77777777" w:rsidR="003467A7" w:rsidRPr="00CA7A1E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TRAMO</w:t>
            </w:r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24318065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Importe fijo </w:t>
            </w:r>
            <w:proofErr w:type="spellStart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maximo</w:t>
            </w:r>
            <w:proofErr w:type="spellEnd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</w:t>
            </w: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sin IVA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1A177A49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 xml:space="preserve">PRECIO €/km sin IVA </w:t>
            </w:r>
            <w:proofErr w:type="spellStart"/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>max</w:t>
            </w:r>
            <w:proofErr w:type="spellEnd"/>
          </w:p>
        </w:tc>
      </w:tr>
      <w:tr w:rsidR="003467A7" w:rsidRPr="007527D4" w14:paraId="750247B7" w14:textId="77777777" w:rsidTr="002259E7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hideMark/>
          </w:tcPr>
          <w:p w14:paraId="4E6D52EF" w14:textId="77777777" w:rsidR="003467A7" w:rsidRPr="00CA7A1E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hAnsi="Ubuntu"/>
                <w:b/>
                <w:bCs/>
                <w:sz w:val="20"/>
                <w:szCs w:val="20"/>
              </w:rPr>
              <w:t>&lt;= 15 Km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13842C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C274A9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</w:tr>
      <w:tr w:rsidR="003467A7" w:rsidRPr="007527D4" w14:paraId="1FE636A9" w14:textId="77777777" w:rsidTr="002259E7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hideMark/>
          </w:tcPr>
          <w:p w14:paraId="73862CE4" w14:textId="77777777" w:rsidR="003467A7" w:rsidRPr="00CA7A1E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hAnsi="Ubuntu"/>
                <w:b/>
                <w:bCs/>
                <w:sz w:val="20"/>
                <w:szCs w:val="20"/>
              </w:rPr>
              <w:t>&gt;15 Km y =&lt;30 Km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7518F1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4AC7F8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>€ /KM</w:t>
            </w:r>
          </w:p>
        </w:tc>
      </w:tr>
      <w:tr w:rsidR="003467A7" w:rsidRPr="007527D4" w14:paraId="2EEC5544" w14:textId="77777777" w:rsidTr="002259E7">
        <w:trPr>
          <w:trHeight w:val="300"/>
        </w:trPr>
        <w:tc>
          <w:tcPr>
            <w:tcW w:w="14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hideMark/>
          </w:tcPr>
          <w:p w14:paraId="5DCBA265" w14:textId="77777777" w:rsidR="003467A7" w:rsidRPr="00CA7A1E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CA7A1E">
              <w:rPr>
                <w:rFonts w:ascii="Ubuntu" w:hAnsi="Ubuntu"/>
                <w:b/>
                <w:bCs/>
                <w:sz w:val="20"/>
                <w:szCs w:val="20"/>
              </w:rPr>
              <w:t xml:space="preserve">&gt;30Km 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21F4F3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BEFC92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>€ /KM</w:t>
            </w:r>
          </w:p>
        </w:tc>
      </w:tr>
    </w:tbl>
    <w:p w14:paraId="3B8FDEA8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95D9B6A" w14:textId="77777777" w:rsidR="003467A7" w:rsidRPr="006872F6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3467A7" w:rsidRPr="006872F6" w14:paraId="7367D4B5" w14:textId="77777777" w:rsidTr="002259E7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71FF6D1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604C8A70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3467A7" w:rsidRPr="006872F6" w14:paraId="406BF5DA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15824C7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MÁXIMO </w:t>
            </w:r>
            <w:r w:rsidRPr="008B4E55">
              <w:rPr>
                <w:rFonts w:ascii="Ubuntu" w:hAnsi="Ubuntu" w:cs="Arial"/>
                <w:b/>
                <w:color w:val="FFFFFF" w:themeColor="background1"/>
                <w:spacing w:val="-3"/>
              </w:rPr>
              <w:t>25.675,70 €</w:t>
            </w:r>
          </w:p>
        </w:tc>
        <w:tc>
          <w:tcPr>
            <w:tcW w:w="1646" w:type="pct"/>
            <w:vAlign w:val="center"/>
          </w:tcPr>
          <w:p w14:paraId="5D87DE67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467A7" w:rsidRPr="006872F6" w14:paraId="58D609BB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8C37D45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4EA98812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467A7" w:rsidRPr="006872F6" w14:paraId="5D2F1348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6403A0E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08FFECE0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72039D0D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FACEB25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7C5A1CF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3DD8B51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5368BDA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89FF38C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B4F3B64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9A65CFF" w14:textId="77777777" w:rsidR="003467A7" w:rsidRPr="00A53098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 w:rsidRPr="00A53098"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 xml:space="preserve">LOTE </w:t>
      </w: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3</w:t>
      </w:r>
    </w:p>
    <w:p w14:paraId="4E4A6B2B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7FE23DF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1622"/>
        <w:gridCol w:w="1624"/>
        <w:gridCol w:w="1624"/>
        <w:gridCol w:w="1397"/>
      </w:tblGrid>
      <w:tr w:rsidR="003467A7" w:rsidRPr="007527D4" w14:paraId="65929B24" w14:textId="77777777" w:rsidTr="002259E7">
        <w:trPr>
          <w:trHeight w:val="467"/>
        </w:trPr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0BB2CDEC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TARIFAS MAXIMAS SIN IVA LOTE 3 TRANSPORTE SANITARIO MURCIA PARA 1 AÑO </w:t>
            </w:r>
          </w:p>
        </w:tc>
      </w:tr>
      <w:tr w:rsidR="003467A7" w:rsidRPr="007527D4" w14:paraId="25CE0A6E" w14:textId="77777777" w:rsidTr="002259E7">
        <w:trPr>
          <w:trHeight w:val="590"/>
        </w:trPr>
        <w:tc>
          <w:tcPr>
            <w:tcW w:w="1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456AE10" w14:textId="77777777" w:rsidR="003467A7" w:rsidRPr="00AD5118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AD5118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TRAMO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4C606A90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Importe fijo </w:t>
            </w:r>
            <w:proofErr w:type="spellStart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maximo</w:t>
            </w:r>
            <w:proofErr w:type="spellEnd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 xml:space="preserve"> SIN </w:t>
            </w:r>
            <w:proofErr w:type="spellStart"/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iva</w:t>
            </w:r>
            <w:proofErr w:type="spellEnd"/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29E4EC7B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 xml:space="preserve">PRECIO €/km sin IVA </w:t>
            </w:r>
            <w:proofErr w:type="spellStart"/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>max</w:t>
            </w:r>
            <w:proofErr w:type="spellEnd"/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14:paraId="4E51002D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>Horas de espera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</w:tcPr>
          <w:p w14:paraId="1480A1DB" w14:textId="77777777" w:rsidR="003467A7" w:rsidRPr="007527D4" w:rsidRDefault="003467A7" w:rsidP="002259E7">
            <w:pPr>
              <w:spacing w:after="0" w:line="240" w:lineRule="auto"/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Calibri"/>
                <w:b/>
                <w:bCs/>
                <w:sz w:val="20"/>
                <w:szCs w:val="20"/>
                <w:lang w:eastAsia="es-ES"/>
              </w:rPr>
              <w:t>Técnico extra</w:t>
            </w:r>
          </w:p>
        </w:tc>
      </w:tr>
      <w:tr w:rsidR="003467A7" w:rsidRPr="007527D4" w14:paraId="55A5ECA0" w14:textId="77777777" w:rsidTr="002259E7">
        <w:trPr>
          <w:trHeight w:val="300"/>
        </w:trPr>
        <w:tc>
          <w:tcPr>
            <w:tcW w:w="1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hideMark/>
          </w:tcPr>
          <w:p w14:paraId="6C72D674" w14:textId="77777777" w:rsidR="003467A7" w:rsidRPr="00AD5118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AD5118">
              <w:rPr>
                <w:rFonts w:ascii="Ubuntu" w:hAnsi="Ubuntu"/>
                <w:b/>
                <w:bCs/>
                <w:sz w:val="20"/>
                <w:szCs w:val="20"/>
              </w:rPr>
              <w:t>&lt;= 15 Km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9A1EB3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 €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86490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6B03E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B422BF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€</w:t>
            </w:r>
          </w:p>
        </w:tc>
      </w:tr>
      <w:tr w:rsidR="003467A7" w:rsidRPr="007527D4" w14:paraId="470CC315" w14:textId="77777777" w:rsidTr="002259E7">
        <w:trPr>
          <w:trHeight w:val="300"/>
        </w:trPr>
        <w:tc>
          <w:tcPr>
            <w:tcW w:w="1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hideMark/>
          </w:tcPr>
          <w:p w14:paraId="59739E0D" w14:textId="77777777" w:rsidR="003467A7" w:rsidRPr="00AD5118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AD5118">
              <w:rPr>
                <w:rFonts w:ascii="Ubuntu" w:hAnsi="Ubuntu"/>
                <w:b/>
                <w:bCs/>
                <w:sz w:val="20"/>
                <w:szCs w:val="20"/>
              </w:rPr>
              <w:t>&gt;15 Km y =&lt;30 Km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833017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>€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8B441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- 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7E98C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1761B9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€</w:t>
            </w:r>
          </w:p>
        </w:tc>
      </w:tr>
      <w:tr w:rsidR="003467A7" w:rsidRPr="007527D4" w14:paraId="7E533EC5" w14:textId="77777777" w:rsidTr="002259E7">
        <w:trPr>
          <w:trHeight w:val="300"/>
        </w:trPr>
        <w:tc>
          <w:tcPr>
            <w:tcW w:w="14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hideMark/>
          </w:tcPr>
          <w:p w14:paraId="4FA4E467" w14:textId="77777777" w:rsidR="003467A7" w:rsidRPr="00AD5118" w:rsidRDefault="003467A7" w:rsidP="002259E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AD5118">
              <w:rPr>
                <w:rFonts w:ascii="Ubuntu" w:hAnsi="Ubuntu"/>
                <w:b/>
                <w:bCs/>
                <w:sz w:val="20"/>
                <w:szCs w:val="20"/>
              </w:rPr>
              <w:t xml:space="preserve">&gt;30Km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DB3337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- 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878C2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hAnsi="Ubuntu"/>
                <w:b/>
                <w:bCs/>
                <w:sz w:val="20"/>
                <w:szCs w:val="20"/>
              </w:rPr>
              <w:t xml:space="preserve"> €/km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D71A8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€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0E294E" w14:textId="77777777" w:rsidR="003467A7" w:rsidRPr="007527D4" w:rsidRDefault="003467A7" w:rsidP="002259E7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</w:pPr>
            <w:r w:rsidRPr="007527D4">
              <w:rPr>
                <w:rFonts w:ascii="Ubuntu" w:eastAsia="Times New Roman" w:hAnsi="Ubuntu" w:cs="Times New Roman"/>
                <w:b/>
                <w:bCs/>
                <w:sz w:val="20"/>
                <w:szCs w:val="20"/>
                <w:lang w:eastAsia="es-ES"/>
              </w:rPr>
              <w:t>€</w:t>
            </w:r>
          </w:p>
        </w:tc>
      </w:tr>
    </w:tbl>
    <w:p w14:paraId="5A9BF690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C4EDAD7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3467A7" w:rsidRPr="006872F6" w14:paraId="61C8181A" w14:textId="77777777" w:rsidTr="002259E7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82E2C7D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4E6DB510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3467A7" w:rsidRPr="006872F6" w14:paraId="658AC653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4518FDC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(MAXIMO </w:t>
            </w:r>
            <w:r w:rsidRPr="008B4E55">
              <w:rPr>
                <w:rFonts w:ascii="Ubuntu" w:hAnsi="Ubuntu" w:cs="Arial"/>
                <w:b/>
                <w:color w:val="FFFFFF" w:themeColor="background1"/>
                <w:spacing w:val="-3"/>
              </w:rPr>
              <w:t>2.774,70 €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)</w:t>
            </w:r>
          </w:p>
        </w:tc>
        <w:tc>
          <w:tcPr>
            <w:tcW w:w="1646" w:type="pct"/>
            <w:vAlign w:val="center"/>
          </w:tcPr>
          <w:p w14:paraId="5808D2C5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467A7" w:rsidRPr="006872F6" w14:paraId="2004B8E7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7E75A89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0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21890154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3467A7" w:rsidRPr="006872F6" w14:paraId="3853CF06" w14:textId="77777777" w:rsidTr="002259E7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0363109" w14:textId="77777777" w:rsidR="003467A7" w:rsidRPr="006872F6" w:rsidRDefault="003467A7" w:rsidP="002259E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6A040C2B" w14:textId="77777777" w:rsidR="003467A7" w:rsidRPr="006872F6" w:rsidRDefault="003467A7" w:rsidP="002259E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0239E742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2698CCC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64B1BF8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A7CC9DD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058EE24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EB4A02A" w14:textId="77777777" w:rsidR="003467A7" w:rsidRPr="00D70A0F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76D1E662" w14:textId="77777777" w:rsidR="00DE6BB8" w:rsidRPr="00E717A3" w:rsidRDefault="00DE6B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3467A7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467A7"/>
    <w:rsid w:val="00355395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7C905CE3-4AFB-4D11-BA48-D831936A5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2134</Characters>
  <Application>Microsoft Office Word</Application>
  <DocSecurity>0</DocSecurity>
  <Lines>17</Lines>
  <Paragraphs>5</Paragraphs>
  <ScaleCrop>false</ScaleCrop>
  <Company>Mutua Montañesa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4</cp:revision>
  <dcterms:created xsi:type="dcterms:W3CDTF">2024-07-05T11:10:00Z</dcterms:created>
  <dcterms:modified xsi:type="dcterms:W3CDTF">2024-11-22T09:31:00Z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